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E02" w:rsidRDefault="00852E02"/>
    <w:p w:rsidR="00B10DDF" w:rsidRPr="00960F48" w:rsidRDefault="00B10DDF" w:rsidP="00B10DDF">
      <w:pPr>
        <w:widowControl w:val="0"/>
        <w:autoSpaceDE w:val="0"/>
        <w:autoSpaceDN w:val="0"/>
        <w:adjustRightInd w:val="0"/>
        <w:spacing w:line="240" w:lineRule="exact"/>
        <w:ind w:left="5670"/>
        <w:jc w:val="center"/>
        <w:outlineLvl w:val="1"/>
        <w:rPr>
          <w:sz w:val="28"/>
          <w:szCs w:val="28"/>
        </w:rPr>
      </w:pPr>
      <w:r w:rsidRPr="00960F48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1</w:t>
      </w:r>
      <w:r w:rsidR="0002308D">
        <w:rPr>
          <w:sz w:val="28"/>
          <w:szCs w:val="28"/>
        </w:rPr>
        <w:t>3</w:t>
      </w:r>
    </w:p>
    <w:p w:rsidR="00B10DDF" w:rsidRPr="00960F48" w:rsidRDefault="00B10DDF" w:rsidP="00B10DDF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B10DDF" w:rsidRPr="00F61DFB" w:rsidRDefault="00B10DDF" w:rsidP="00B10DDF">
      <w:pPr>
        <w:tabs>
          <w:tab w:val="left" w:pos="5529"/>
        </w:tabs>
        <w:spacing w:line="240" w:lineRule="exact"/>
        <w:ind w:left="5529"/>
        <w:jc w:val="both"/>
        <w:rPr>
          <w:sz w:val="28"/>
          <w:szCs w:val="28"/>
        </w:rPr>
      </w:pPr>
      <w:r w:rsidRPr="00F61DFB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положению </w:t>
      </w:r>
      <w:r w:rsidRPr="00F61DFB">
        <w:rPr>
          <w:sz w:val="28"/>
          <w:szCs w:val="28"/>
        </w:rPr>
        <w:t xml:space="preserve">об оплате труда работников </w:t>
      </w:r>
      <w:r>
        <w:rPr>
          <w:sz w:val="28"/>
          <w:szCs w:val="28"/>
        </w:rPr>
        <w:t>ГБПОУ СК «Буденновский медицинский колледж»</w:t>
      </w:r>
    </w:p>
    <w:p w:rsidR="00B10DDF" w:rsidRDefault="00B10DDF" w:rsidP="00B10DDF">
      <w:pPr>
        <w:jc w:val="right"/>
      </w:pPr>
    </w:p>
    <w:p w:rsidR="00B10DDF" w:rsidRDefault="00B10DDF"/>
    <w:p w:rsidR="00B807DA" w:rsidRPr="00B807DA" w:rsidRDefault="00B807DA" w:rsidP="00B807DA">
      <w:pPr>
        <w:jc w:val="center"/>
        <w:rPr>
          <w:b/>
          <w:color w:val="000000" w:themeColor="text1"/>
          <w:sz w:val="28"/>
          <w:szCs w:val="28"/>
        </w:rPr>
      </w:pPr>
      <w:r w:rsidRPr="00B807DA">
        <w:rPr>
          <w:b/>
          <w:color w:val="000000" w:themeColor="text1"/>
          <w:sz w:val="28"/>
          <w:szCs w:val="28"/>
        </w:rPr>
        <w:t>Планирование фонда оплаты труда ГБПОУ СК «Буденновский медицинский колледж»</w:t>
      </w:r>
    </w:p>
    <w:p w:rsidR="00B807DA" w:rsidRDefault="00B807DA" w:rsidP="00B10DDF">
      <w:pPr>
        <w:jc w:val="center"/>
        <w:rPr>
          <w:b/>
          <w:sz w:val="28"/>
          <w:szCs w:val="28"/>
        </w:rPr>
      </w:pPr>
    </w:p>
    <w:p w:rsidR="00B807DA" w:rsidRPr="00B10DDF" w:rsidRDefault="00B807DA" w:rsidP="00B10DDF">
      <w:pPr>
        <w:jc w:val="center"/>
        <w:rPr>
          <w:b/>
          <w:sz w:val="28"/>
          <w:szCs w:val="28"/>
        </w:rPr>
      </w:pPr>
    </w:p>
    <w:p w:rsidR="00B807DA" w:rsidRPr="00C00DCC" w:rsidRDefault="00B807DA" w:rsidP="00B807DA">
      <w:pPr>
        <w:ind w:firstLine="851"/>
        <w:jc w:val="both"/>
        <w:rPr>
          <w:rFonts w:eastAsia="Calibri"/>
          <w:color w:val="000000" w:themeColor="text1"/>
          <w:sz w:val="28"/>
          <w:szCs w:val="28"/>
        </w:rPr>
      </w:pPr>
      <w:r w:rsidRPr="00C00DCC">
        <w:rPr>
          <w:sz w:val="28"/>
          <w:szCs w:val="28"/>
        </w:rPr>
        <w:t>Фонд оплаты труда работников  ГБПОУ СК «Буденновский медицинский колледж»</w:t>
      </w:r>
      <w:r w:rsidR="00FE177A">
        <w:rPr>
          <w:sz w:val="28"/>
          <w:szCs w:val="28"/>
        </w:rPr>
        <w:t xml:space="preserve"> (далее – ФОТ)</w:t>
      </w:r>
      <w:r w:rsidRPr="00C00DCC">
        <w:rPr>
          <w:rFonts w:eastAsia="Calibri"/>
          <w:sz w:val="28"/>
          <w:szCs w:val="28"/>
        </w:rPr>
        <w:t xml:space="preserve"> </w:t>
      </w:r>
      <w:r w:rsidRPr="00C00DCC">
        <w:rPr>
          <w:rFonts w:eastAsia="Calibri"/>
          <w:color w:val="000000" w:themeColor="text1"/>
          <w:sz w:val="28"/>
          <w:szCs w:val="28"/>
        </w:rPr>
        <w:t>планируется:</w:t>
      </w:r>
    </w:p>
    <w:p w:rsidR="00FE177A" w:rsidRDefault="00B807DA" w:rsidP="00FE177A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1. </w:t>
      </w:r>
      <w:proofErr w:type="gramStart"/>
      <w:r>
        <w:rPr>
          <w:bCs/>
          <w:sz w:val="28"/>
          <w:szCs w:val="28"/>
        </w:rPr>
        <w:t>И</w:t>
      </w:r>
      <w:r w:rsidRPr="00C00DCC">
        <w:rPr>
          <w:bCs/>
          <w:sz w:val="28"/>
          <w:szCs w:val="28"/>
        </w:rPr>
        <w:t>сходя из объема субсидии бюджета Ставропольского края на реализацию государственного задания</w:t>
      </w:r>
      <w:r>
        <w:rPr>
          <w:bCs/>
          <w:sz w:val="28"/>
          <w:szCs w:val="28"/>
        </w:rPr>
        <w:t xml:space="preserve">, </w:t>
      </w:r>
      <w:r w:rsidR="00FE177A">
        <w:rPr>
          <w:rFonts w:eastAsiaTheme="minorHAnsi"/>
          <w:sz w:val="28"/>
          <w:szCs w:val="28"/>
          <w:lang w:eastAsia="en-US"/>
        </w:rPr>
        <w:t xml:space="preserve">с учетом достижения целевых показателей уровня среднемесячной заработной платы отдельных категорий работников, определенных </w:t>
      </w:r>
      <w:hyperlink r:id="rId6" w:history="1">
        <w:r w:rsidR="00FE177A">
          <w:rPr>
            <w:rFonts w:eastAsiaTheme="minorHAnsi"/>
            <w:color w:val="0000FF"/>
            <w:sz w:val="28"/>
            <w:szCs w:val="28"/>
            <w:lang w:eastAsia="en-US"/>
          </w:rPr>
          <w:t>указом</w:t>
        </w:r>
      </w:hyperlink>
      <w:r w:rsidR="00FE177A">
        <w:rPr>
          <w:rFonts w:eastAsiaTheme="minorHAnsi"/>
          <w:sz w:val="28"/>
          <w:szCs w:val="28"/>
          <w:lang w:eastAsia="en-US"/>
        </w:rPr>
        <w:t xml:space="preserve"> Президента Российской Федерации от 07 мая 2012 г. N 597 "О мероприятиях по реализации государственной социальной политики" и </w:t>
      </w:r>
      <w:hyperlink r:id="rId7" w:history="1">
        <w:r w:rsidR="00FE177A">
          <w:rPr>
            <w:rFonts w:eastAsiaTheme="minorHAnsi"/>
            <w:color w:val="0000FF"/>
            <w:sz w:val="28"/>
            <w:szCs w:val="28"/>
            <w:lang w:eastAsia="en-US"/>
          </w:rPr>
          <w:t>распоряжения</w:t>
        </w:r>
      </w:hyperlink>
      <w:r w:rsidR="00FE177A">
        <w:rPr>
          <w:rFonts w:eastAsiaTheme="minorHAnsi"/>
          <w:sz w:val="28"/>
          <w:szCs w:val="28"/>
          <w:lang w:eastAsia="en-US"/>
        </w:rPr>
        <w:t xml:space="preserve"> Правительства Ставропольского края от 01 марта 2013 г. N 52-рп "Об утверждении Плана мероприятий ("дорожная карта</w:t>
      </w:r>
      <w:proofErr w:type="gramEnd"/>
      <w:r w:rsidR="00FE177A">
        <w:rPr>
          <w:rFonts w:eastAsiaTheme="minorHAnsi"/>
          <w:sz w:val="28"/>
          <w:szCs w:val="28"/>
          <w:lang w:eastAsia="en-US"/>
        </w:rPr>
        <w:t xml:space="preserve">") "Изменения в отраслях социальной сферы, направленные на повышение эффективности образования и науки в Ставропольском крае на 2013 - 2018 годы" (преподаватели), на основании тарификационных списков работников колледжа. </w:t>
      </w:r>
      <w:hyperlink r:id="rId8" w:history="1">
        <w:r w:rsidR="00FE177A">
          <w:rPr>
            <w:rFonts w:eastAsiaTheme="minorHAnsi"/>
            <w:color w:val="0000FF"/>
            <w:sz w:val="28"/>
            <w:szCs w:val="28"/>
            <w:lang w:eastAsia="en-US"/>
          </w:rPr>
          <w:t>Порядок</w:t>
        </w:r>
      </w:hyperlink>
      <w:r w:rsidR="00FE177A">
        <w:rPr>
          <w:rFonts w:eastAsiaTheme="minorHAnsi"/>
          <w:sz w:val="28"/>
          <w:szCs w:val="28"/>
          <w:lang w:eastAsia="en-US"/>
        </w:rPr>
        <w:t xml:space="preserve"> проведения тарификации работников приведен в Приложении 14 к настоящему Положению.</w:t>
      </w:r>
    </w:p>
    <w:p w:rsidR="00FE177A" w:rsidRDefault="00FE177A" w:rsidP="00FE177A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1.1. Объем </w:t>
      </w:r>
      <w:proofErr w:type="gramStart"/>
      <w:r>
        <w:rPr>
          <w:rFonts w:eastAsiaTheme="minorHAnsi"/>
          <w:sz w:val="28"/>
          <w:szCs w:val="28"/>
          <w:lang w:eastAsia="en-US"/>
        </w:rPr>
        <w:t>базового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ФОТ </w:t>
      </w:r>
      <w:r w:rsidRPr="00CB73D8">
        <w:rPr>
          <w:rFonts w:eastAsiaTheme="minorHAnsi"/>
          <w:sz w:val="28"/>
          <w:szCs w:val="28"/>
          <w:u w:val="single"/>
          <w:lang w:eastAsia="en-US"/>
        </w:rPr>
        <w:t>определяется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FE177A" w:rsidRDefault="00FE177A" w:rsidP="00FE177A">
      <w:pPr>
        <w:autoSpaceDE w:val="0"/>
        <w:autoSpaceDN w:val="0"/>
        <w:adjustRightInd w:val="0"/>
        <w:spacing w:before="280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Для педагогических работников:</w:t>
      </w:r>
    </w:p>
    <w:p w:rsidR="006D4354" w:rsidRDefault="006D4354" w:rsidP="006D435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Затраты на оплату труда педагогических работников определяются с учетом обеспечения уровня средней заработной платы педагогических работников колледжа за выполняемую ими учебную (преподавательскую) работу и другую работу, определяемого в соответствии с решениями Правительства Российской Федерации и органов государственной власти Ставропольского края.</w:t>
      </w:r>
    </w:p>
    <w:p w:rsidR="00FE177A" w:rsidRPr="00CB73D8" w:rsidRDefault="00FE177A" w:rsidP="00CB73D8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B73D8">
        <w:rPr>
          <w:rFonts w:ascii="Times New Roman" w:eastAsiaTheme="minorHAnsi" w:hAnsi="Times New Roman"/>
          <w:sz w:val="28"/>
          <w:szCs w:val="28"/>
          <w:lang w:eastAsia="en-US"/>
        </w:rPr>
        <w:t>суммированием фондов по ставкам заработной платы, вакантным часам, на выплату отпускных и за работу в дни августа;</w:t>
      </w:r>
    </w:p>
    <w:p w:rsidR="00FE177A" w:rsidRPr="00CB73D8" w:rsidRDefault="00FE177A" w:rsidP="00CB73D8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80"/>
        <w:ind w:left="0" w:firstLine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B73D8">
        <w:rPr>
          <w:rFonts w:ascii="Times New Roman" w:eastAsiaTheme="minorHAnsi" w:hAnsi="Times New Roman"/>
          <w:sz w:val="28"/>
          <w:szCs w:val="28"/>
          <w:lang w:eastAsia="en-US"/>
        </w:rPr>
        <w:t xml:space="preserve">компенсационными выплатами за проверку письменных работ, классное руководство (руководство группой), заведование учебными кабинетами (лабораториями), руководство цикловыми методическими комиссиями, за стаж непрерывной работы в </w:t>
      </w:r>
      <w:r w:rsidR="0018517B" w:rsidRPr="00CB73D8">
        <w:rPr>
          <w:rFonts w:ascii="Times New Roman" w:eastAsiaTheme="minorHAnsi" w:hAnsi="Times New Roman"/>
          <w:sz w:val="28"/>
          <w:szCs w:val="28"/>
          <w:lang w:eastAsia="en-US"/>
        </w:rPr>
        <w:t xml:space="preserve">образовательных </w:t>
      </w:r>
      <w:r w:rsidRPr="00CB73D8">
        <w:rPr>
          <w:rFonts w:ascii="Times New Roman" w:eastAsiaTheme="minorHAnsi" w:hAnsi="Times New Roman"/>
          <w:sz w:val="28"/>
          <w:szCs w:val="28"/>
          <w:lang w:eastAsia="en-US"/>
        </w:rPr>
        <w:t xml:space="preserve">учреждениях,  </w:t>
      </w:r>
      <w:r w:rsidR="008A639F" w:rsidRPr="00CB73D8">
        <w:rPr>
          <w:rFonts w:ascii="Times New Roman" w:eastAsiaTheme="minorHAnsi" w:hAnsi="Times New Roman"/>
          <w:sz w:val="28"/>
          <w:szCs w:val="28"/>
          <w:lang w:eastAsia="en-US"/>
        </w:rPr>
        <w:t>надбавка за квалификационную категорию</w:t>
      </w:r>
      <w:r w:rsidRPr="00CB73D8">
        <w:rPr>
          <w:rFonts w:ascii="Times New Roman" w:eastAsiaTheme="minorHAnsi" w:hAnsi="Times New Roman"/>
          <w:sz w:val="28"/>
          <w:szCs w:val="28"/>
          <w:lang w:eastAsia="en-US"/>
        </w:rPr>
        <w:t>, рассчитанными прямым счетом по тарификационному</w:t>
      </w:r>
      <w:r w:rsidRPr="00CB73D8">
        <w:rPr>
          <w:rFonts w:eastAsiaTheme="minorHAnsi"/>
          <w:sz w:val="28"/>
          <w:szCs w:val="28"/>
          <w:lang w:eastAsia="en-US"/>
        </w:rPr>
        <w:t xml:space="preserve"> </w:t>
      </w:r>
      <w:r w:rsidRPr="00CB73D8">
        <w:rPr>
          <w:rFonts w:ascii="Times New Roman" w:eastAsiaTheme="minorHAnsi" w:hAnsi="Times New Roman"/>
          <w:sz w:val="28"/>
          <w:szCs w:val="28"/>
          <w:lang w:eastAsia="en-US"/>
        </w:rPr>
        <w:t>списку.</w:t>
      </w:r>
    </w:p>
    <w:p w:rsidR="00FE177A" w:rsidRDefault="00FE177A" w:rsidP="00FE177A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Базовый фонд оплаты труда включает расходы:</w:t>
      </w:r>
    </w:p>
    <w:p w:rsidR="00FE177A" w:rsidRDefault="00FE177A" w:rsidP="00FE177A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 тарификационному списку, определенные путем умножения годового количества часов учебной нагрузки каждого преподавателя на размер его часовой ставки. Расходы на оплату </w:t>
      </w:r>
      <w:r w:rsidR="00205A89">
        <w:rPr>
          <w:rFonts w:eastAsiaTheme="minorHAnsi"/>
          <w:sz w:val="28"/>
          <w:szCs w:val="28"/>
          <w:lang w:eastAsia="en-US"/>
        </w:rPr>
        <w:t>вакантных</w:t>
      </w:r>
      <w:r>
        <w:rPr>
          <w:rFonts w:eastAsiaTheme="minorHAnsi"/>
          <w:sz w:val="28"/>
          <w:szCs w:val="28"/>
          <w:lang w:eastAsia="en-US"/>
        </w:rPr>
        <w:t xml:space="preserve"> часов планируются путем умножения количества данных часов на среднюю часовую ставку, определенную делением общего месячного фонда оплаты труда по ставкам заработной платы (без компенсационных и стимулирующих выплат) на общее количество учебных часов по тарификационному списку.</w:t>
      </w:r>
    </w:p>
    <w:p w:rsidR="00FE177A" w:rsidRDefault="00FE177A" w:rsidP="00FE177A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Расходы на выплату отпускных преподавателям и работу в дни августа планируются прямым счетом.</w:t>
      </w:r>
    </w:p>
    <w:p w:rsidR="00FE177A" w:rsidRDefault="00205A89" w:rsidP="00FE177A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</w:t>
      </w:r>
      <w:r w:rsidR="00FE177A">
        <w:rPr>
          <w:rFonts w:eastAsiaTheme="minorHAnsi"/>
          <w:sz w:val="28"/>
          <w:szCs w:val="28"/>
          <w:lang w:eastAsia="en-US"/>
        </w:rPr>
        <w:t>) Для иного персонала:</w:t>
      </w:r>
    </w:p>
    <w:p w:rsidR="00FE177A" w:rsidRDefault="00FE177A" w:rsidP="00FE177A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разрезе каждой профессиональной квалификационной группы персонала и профессий рабочих путем умножения оклада (должностного оклада), ставки заработной платы на количество штатных единиц и на 12 месяцев. Базовый ФОТ по штатному расписанию определяется суммированием фондов по окладам (должностным окладам), ставкам заработной платы, за стаж непрерывной работы в колледж</w:t>
      </w:r>
      <w:r w:rsidR="00205A89"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1C6CFD">
        <w:rPr>
          <w:rFonts w:eastAsiaTheme="minorHAnsi"/>
          <w:sz w:val="28"/>
          <w:szCs w:val="28"/>
          <w:lang w:eastAsia="en-US"/>
        </w:rPr>
        <w:t xml:space="preserve">надбавки за наличие почетного звания, квалификационной категории классность водителю, </w:t>
      </w:r>
      <w:r>
        <w:rPr>
          <w:rFonts w:eastAsiaTheme="minorHAnsi"/>
          <w:sz w:val="28"/>
          <w:szCs w:val="28"/>
          <w:lang w:eastAsia="en-US"/>
        </w:rPr>
        <w:t>рассчитанным прямым счетом по штатному расписанию.</w:t>
      </w:r>
    </w:p>
    <w:p w:rsidR="00FE177A" w:rsidRDefault="00205A89" w:rsidP="00205A89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" w:name="Par15"/>
      <w:bookmarkEnd w:id="1"/>
      <w:r>
        <w:rPr>
          <w:rFonts w:eastAsiaTheme="minorHAnsi"/>
          <w:sz w:val="28"/>
          <w:szCs w:val="28"/>
          <w:lang w:eastAsia="en-US"/>
        </w:rPr>
        <w:t>1.2</w:t>
      </w:r>
      <w:r w:rsidR="00FE177A">
        <w:rPr>
          <w:rFonts w:eastAsiaTheme="minorHAnsi"/>
          <w:sz w:val="28"/>
          <w:szCs w:val="28"/>
          <w:lang w:eastAsia="en-US"/>
        </w:rPr>
        <w:t>. Дополнительный ФОТ включает в себя:</w:t>
      </w:r>
    </w:p>
    <w:p w:rsidR="00FE177A" w:rsidRDefault="00FE177A" w:rsidP="00205A89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ФОТ на доплаты за работу в ночное время, рассчитываемый на год в соответствии с </w:t>
      </w:r>
      <w:hyperlink r:id="rId9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подпунктом 3.</w:t>
        </w:r>
        <w:r w:rsidR="00205A89">
          <w:rPr>
            <w:rFonts w:eastAsiaTheme="minorHAnsi"/>
            <w:color w:val="0000FF"/>
            <w:sz w:val="28"/>
            <w:szCs w:val="28"/>
            <w:lang w:eastAsia="en-US"/>
          </w:rPr>
          <w:t>2</w:t>
        </w:r>
      </w:hyperlink>
      <w:r w:rsidR="00205A89">
        <w:rPr>
          <w:rFonts w:eastAsiaTheme="minorHAnsi"/>
          <w:sz w:val="28"/>
          <w:szCs w:val="28"/>
          <w:lang w:eastAsia="en-US"/>
        </w:rPr>
        <w:t xml:space="preserve"> настоящего Положения;</w:t>
      </w:r>
    </w:p>
    <w:p w:rsidR="00205A89" w:rsidRDefault="00FE177A" w:rsidP="00205A89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ФОТ на оплату работы в выходные и нерабочие праздничные дни, рассчитываемый на год в соответствии с </w:t>
      </w:r>
      <w:hyperlink r:id="rId10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подпунктом 3.</w:t>
        </w:r>
        <w:r w:rsidR="00205A89">
          <w:rPr>
            <w:rFonts w:eastAsiaTheme="minorHAnsi"/>
            <w:color w:val="0000FF"/>
            <w:sz w:val="28"/>
            <w:szCs w:val="28"/>
            <w:lang w:eastAsia="en-US"/>
          </w:rPr>
          <w:t>3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r w:rsidR="00205A89">
        <w:rPr>
          <w:rFonts w:eastAsiaTheme="minorHAnsi"/>
          <w:sz w:val="28"/>
          <w:szCs w:val="28"/>
          <w:lang w:eastAsia="en-US"/>
        </w:rPr>
        <w:t>настоящего Положения;</w:t>
      </w:r>
    </w:p>
    <w:p w:rsidR="00FE177A" w:rsidRDefault="006D6765" w:rsidP="00FE177A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205A89">
        <w:rPr>
          <w:rFonts w:eastAsiaTheme="minorHAnsi"/>
          <w:sz w:val="28"/>
          <w:szCs w:val="28"/>
          <w:lang w:eastAsia="en-US"/>
        </w:rPr>
        <w:t>3.</w:t>
      </w:r>
      <w:r w:rsidR="00FE177A">
        <w:rPr>
          <w:rFonts w:eastAsiaTheme="minorHAnsi"/>
          <w:sz w:val="28"/>
          <w:szCs w:val="28"/>
          <w:lang w:eastAsia="en-US"/>
        </w:rPr>
        <w:t xml:space="preserve"> Плановый ФОТ по учреждению определяется суммированием годовых значений всех фондов с учетом численности в подразделениях.</w:t>
      </w:r>
    </w:p>
    <w:p w:rsidR="0018517B" w:rsidRDefault="00587615" w:rsidP="0018517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1.4.</w:t>
      </w:r>
      <w:r w:rsidRPr="00587615">
        <w:rPr>
          <w:rFonts w:eastAsiaTheme="minorHAnsi"/>
          <w:sz w:val="28"/>
          <w:szCs w:val="28"/>
          <w:lang w:eastAsia="en-US"/>
        </w:rPr>
        <w:t xml:space="preserve"> Объем средств на осуществление выплат стимулирующего характера,  в соответствии с </w:t>
      </w:r>
      <w:hyperlink r:id="rId11" w:history="1">
        <w:r w:rsidRPr="00587615">
          <w:rPr>
            <w:rFonts w:eastAsiaTheme="minorHAnsi"/>
            <w:color w:val="0000FF"/>
            <w:sz w:val="28"/>
            <w:szCs w:val="28"/>
            <w:lang w:eastAsia="en-US"/>
          </w:rPr>
          <w:t>постановлением</w:t>
        </w:r>
      </w:hyperlink>
      <w:r w:rsidRPr="00587615">
        <w:rPr>
          <w:rFonts w:eastAsiaTheme="minorHAnsi"/>
          <w:sz w:val="28"/>
          <w:szCs w:val="28"/>
          <w:lang w:eastAsia="en-US"/>
        </w:rPr>
        <w:t xml:space="preserve"> Правительства Ставропольского края от 20 августа 2008 г. N 128-п "О введении новых систем оплаты труда работников государственных бюджетных, автономных и казенных учреждений Ставропольского края", должен составлять не менее 30 процентов средств на оплату труда работников </w:t>
      </w:r>
      <w:r>
        <w:rPr>
          <w:rFonts w:eastAsiaTheme="minorHAnsi"/>
          <w:sz w:val="28"/>
          <w:szCs w:val="28"/>
          <w:lang w:eastAsia="en-US"/>
        </w:rPr>
        <w:t>колледжа</w:t>
      </w:r>
      <w:r w:rsidR="0018517B">
        <w:rPr>
          <w:rFonts w:eastAsiaTheme="minorHAnsi"/>
          <w:sz w:val="28"/>
          <w:szCs w:val="28"/>
          <w:lang w:eastAsia="en-US"/>
        </w:rPr>
        <w:t>.</w:t>
      </w:r>
    </w:p>
    <w:p w:rsidR="00FE177A" w:rsidRDefault="00DA11EA" w:rsidP="00FE177A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1.5.</w:t>
      </w:r>
      <w:r w:rsidR="00FE177A">
        <w:rPr>
          <w:rFonts w:eastAsiaTheme="minorHAnsi"/>
          <w:sz w:val="28"/>
          <w:szCs w:val="28"/>
          <w:lang w:eastAsia="en-US"/>
        </w:rPr>
        <w:t xml:space="preserve">ФОТ для замены лиц, уходящих в отпуск, расчет которого производится путем деления фонда заработной платы по тарификации в разрезе категорий персонала на 29,3 (среднемесячное число календарных </w:t>
      </w:r>
      <w:r w:rsidR="00FE177A">
        <w:rPr>
          <w:rFonts w:eastAsiaTheme="minorHAnsi"/>
          <w:sz w:val="28"/>
          <w:szCs w:val="28"/>
          <w:lang w:eastAsia="en-US"/>
        </w:rPr>
        <w:lastRenderedPageBreak/>
        <w:t>дней) и умножения полученной величины на продолжительность основного отпуска в календарных днях;</w:t>
      </w:r>
    </w:p>
    <w:p w:rsidR="00FE177A" w:rsidRDefault="00BF21EA" w:rsidP="00FE177A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1.6.</w:t>
      </w:r>
      <w:r w:rsidR="00FE177A">
        <w:rPr>
          <w:rFonts w:eastAsiaTheme="minorHAnsi"/>
          <w:sz w:val="28"/>
          <w:szCs w:val="28"/>
          <w:lang w:eastAsia="en-US"/>
        </w:rPr>
        <w:t xml:space="preserve">планирование средств на оплату труда работников учреждений, расположенных в пустынной и безводной местности, согласно </w:t>
      </w:r>
      <w:r w:rsidR="006D6765">
        <w:rPr>
          <w:rFonts w:eastAsiaTheme="minorHAnsi"/>
          <w:sz w:val="28"/>
          <w:szCs w:val="28"/>
          <w:lang w:eastAsia="en-US"/>
        </w:rPr>
        <w:t>3.1. настоящего П</w:t>
      </w:r>
      <w:r w:rsidR="00FE177A">
        <w:rPr>
          <w:rFonts w:eastAsiaTheme="minorHAnsi"/>
          <w:sz w:val="28"/>
          <w:szCs w:val="28"/>
          <w:lang w:eastAsia="en-US"/>
        </w:rPr>
        <w:t>оложения производится к общему ФОТ.</w:t>
      </w:r>
    </w:p>
    <w:p w:rsidR="00FE177A" w:rsidRDefault="006D6765" w:rsidP="00FE177A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BF21EA">
        <w:rPr>
          <w:rFonts w:eastAsiaTheme="minorHAnsi"/>
          <w:sz w:val="28"/>
          <w:szCs w:val="28"/>
          <w:lang w:eastAsia="en-US"/>
        </w:rPr>
        <w:t>7</w:t>
      </w:r>
      <w:r w:rsidR="00FE177A">
        <w:rPr>
          <w:rFonts w:eastAsiaTheme="minorHAnsi"/>
          <w:sz w:val="28"/>
          <w:szCs w:val="28"/>
          <w:lang w:eastAsia="en-US"/>
        </w:rPr>
        <w:t>. При тарификации вакантных должностей (ставок) устанавливаются:</w:t>
      </w:r>
    </w:p>
    <w:p w:rsidR="00FE177A" w:rsidRDefault="0018517B" w:rsidP="00FE177A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1.7.1.</w:t>
      </w:r>
      <w:r w:rsidR="00FE177A">
        <w:rPr>
          <w:rFonts w:eastAsiaTheme="minorHAnsi"/>
          <w:sz w:val="28"/>
          <w:szCs w:val="28"/>
          <w:lang w:eastAsia="en-US"/>
        </w:rPr>
        <w:t>должностные оклады в зависимости от отнесения их к профессионально-квалификационным группам;</w:t>
      </w:r>
    </w:p>
    <w:p w:rsidR="00FE177A" w:rsidRDefault="00FE177A" w:rsidP="00FE177A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 окладам, относящимся к профессиям рабочих, - средняя величина окладов в зависимости от требований, предъявляемых к составу выполняемой работы по единому тарифно-квалификационному справочнику работ и профессий рабочих;</w:t>
      </w:r>
    </w:p>
    <w:p w:rsidR="00FE177A" w:rsidRDefault="00FE177A" w:rsidP="00FE177A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средний размер надбавки с округлением до целого числа в большую сторону:</w:t>
      </w:r>
    </w:p>
    <w:p w:rsidR="00FE177A" w:rsidRDefault="00FE177A" w:rsidP="00FE177A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 квалификационную категорию 8% ((0 + 10 + 15) / 3 = 8,3);</w:t>
      </w:r>
    </w:p>
    <w:p w:rsidR="00FE177A" w:rsidRDefault="00FE177A" w:rsidP="00FE177A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средний размер надбавки за стаж непрерывной работы в </w:t>
      </w:r>
      <w:r w:rsidR="006D6765">
        <w:rPr>
          <w:rFonts w:eastAsiaTheme="minorHAnsi"/>
          <w:sz w:val="28"/>
          <w:szCs w:val="28"/>
          <w:lang w:eastAsia="en-US"/>
        </w:rPr>
        <w:t>колледже</w:t>
      </w:r>
      <w:r>
        <w:rPr>
          <w:rFonts w:eastAsiaTheme="minorHAnsi"/>
          <w:sz w:val="28"/>
          <w:szCs w:val="28"/>
          <w:lang w:eastAsia="en-US"/>
        </w:rPr>
        <w:t xml:space="preserve"> 8% ((0 + 5 + 10</w:t>
      </w:r>
      <w:r w:rsidR="006D6765">
        <w:rPr>
          <w:rFonts w:eastAsiaTheme="minorHAnsi"/>
          <w:sz w:val="28"/>
          <w:szCs w:val="28"/>
          <w:lang w:eastAsia="en-US"/>
        </w:rPr>
        <w:t>+15</w:t>
      </w:r>
      <w:r>
        <w:rPr>
          <w:rFonts w:eastAsiaTheme="minorHAnsi"/>
          <w:sz w:val="28"/>
          <w:szCs w:val="28"/>
          <w:lang w:eastAsia="en-US"/>
        </w:rPr>
        <w:t xml:space="preserve">) / </w:t>
      </w:r>
      <w:r w:rsidR="006D6765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 = 7,5).</w:t>
      </w:r>
    </w:p>
    <w:p w:rsidR="00335C02" w:rsidRDefault="00335C02" w:rsidP="00B807DA">
      <w:pPr>
        <w:ind w:firstLine="851"/>
        <w:jc w:val="both"/>
        <w:rPr>
          <w:rFonts w:eastAsia="Calibri"/>
          <w:sz w:val="28"/>
          <w:szCs w:val="28"/>
        </w:rPr>
      </w:pPr>
    </w:p>
    <w:p w:rsidR="00B807DA" w:rsidRDefault="00B807DA" w:rsidP="00B807DA">
      <w:pPr>
        <w:ind w:firstLine="851"/>
        <w:jc w:val="both"/>
        <w:rPr>
          <w:rFonts w:eastAsia="Calibri"/>
          <w:sz w:val="28"/>
          <w:szCs w:val="28"/>
        </w:rPr>
      </w:pPr>
      <w:r w:rsidRPr="00C00DCC">
        <w:rPr>
          <w:rFonts w:eastAsia="Calibri"/>
          <w:sz w:val="28"/>
          <w:szCs w:val="28"/>
        </w:rPr>
        <w:t xml:space="preserve">2.Из средств от оказания </w:t>
      </w:r>
      <w:r>
        <w:rPr>
          <w:rFonts w:eastAsia="Calibri"/>
          <w:sz w:val="28"/>
          <w:szCs w:val="28"/>
        </w:rPr>
        <w:t>платных образовательных</w:t>
      </w:r>
      <w:r w:rsidRPr="00C00DCC">
        <w:rPr>
          <w:rFonts w:eastAsia="Calibri"/>
          <w:sz w:val="28"/>
          <w:szCs w:val="28"/>
        </w:rPr>
        <w:t xml:space="preserve"> услуг:</w:t>
      </w:r>
    </w:p>
    <w:p w:rsidR="00335C02" w:rsidRPr="00C00DCC" w:rsidRDefault="00335C02" w:rsidP="00B807DA">
      <w:pPr>
        <w:ind w:firstLine="851"/>
        <w:jc w:val="both"/>
        <w:rPr>
          <w:rFonts w:eastAsia="Calibri"/>
          <w:sz w:val="28"/>
          <w:szCs w:val="28"/>
        </w:rPr>
      </w:pPr>
    </w:p>
    <w:p w:rsidR="00B807DA" w:rsidRPr="00C00DCC" w:rsidRDefault="00B807DA" w:rsidP="00B807DA">
      <w:pPr>
        <w:pStyle w:val="a3"/>
        <w:shd w:val="clear" w:color="auto" w:fill="FFFFFF"/>
        <w:ind w:left="0" w:firstLine="708"/>
        <w:jc w:val="both"/>
        <w:rPr>
          <w:rFonts w:ascii="Times New Roman" w:eastAsia="Calibri" w:hAnsi="Times New Roman"/>
          <w:sz w:val="28"/>
          <w:szCs w:val="28"/>
        </w:rPr>
      </w:pPr>
      <w:r w:rsidRPr="00C00DCC">
        <w:rPr>
          <w:rFonts w:ascii="Times New Roman" w:eastAsia="Calibri" w:hAnsi="Times New Roman"/>
          <w:bCs/>
          <w:sz w:val="28"/>
          <w:szCs w:val="28"/>
        </w:rPr>
        <w:t>2.1.</w:t>
      </w:r>
      <w:r w:rsidRPr="007E302E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="00335C02">
        <w:rPr>
          <w:rFonts w:ascii="Times New Roman" w:eastAsia="Calibri" w:hAnsi="Times New Roman"/>
          <w:sz w:val="28"/>
          <w:szCs w:val="28"/>
        </w:rPr>
        <w:t>Фонд оплаты труда (с начислениями)  за счет</w:t>
      </w:r>
      <w:r w:rsidRPr="00C00DCC">
        <w:rPr>
          <w:rFonts w:ascii="Times New Roman" w:eastAsia="Calibri" w:hAnsi="Times New Roman"/>
          <w:sz w:val="28"/>
          <w:szCs w:val="28"/>
        </w:rPr>
        <w:t xml:space="preserve"> средств, полученных от приносящих доход деятельности, не</w:t>
      </w:r>
      <w:r>
        <w:rPr>
          <w:rFonts w:ascii="Times New Roman" w:eastAsia="Calibri" w:hAnsi="Times New Roman"/>
          <w:sz w:val="28"/>
          <w:szCs w:val="28"/>
        </w:rPr>
        <w:t xml:space="preserve"> может превышать</w:t>
      </w:r>
      <w:r w:rsidRPr="00C00DCC">
        <w:rPr>
          <w:rFonts w:ascii="Times New Roman" w:eastAsia="Calibri" w:hAnsi="Times New Roman"/>
          <w:sz w:val="28"/>
          <w:szCs w:val="28"/>
        </w:rPr>
        <w:t xml:space="preserve"> 70 % от общего дохода, полученного от оказания платных образовательных услуг, отраженного в плане финансово-хозяйственной деятельности с учетом остатков на начало года.</w:t>
      </w:r>
      <w:proofErr w:type="gramEnd"/>
    </w:p>
    <w:p w:rsidR="00B807DA" w:rsidRPr="00C00DCC" w:rsidRDefault="00B807DA" w:rsidP="00B807D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0DDF" w:rsidRDefault="00B10DDF"/>
    <w:sectPr w:rsidR="00B10DDF" w:rsidSect="0085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E3706"/>
    <w:multiLevelType w:val="hybridMultilevel"/>
    <w:tmpl w:val="B80E6D4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10DDF"/>
    <w:rsid w:val="00001AA1"/>
    <w:rsid w:val="000042C5"/>
    <w:rsid w:val="0000715C"/>
    <w:rsid w:val="000101F5"/>
    <w:rsid w:val="0001030F"/>
    <w:rsid w:val="00012A08"/>
    <w:rsid w:val="00014079"/>
    <w:rsid w:val="000141FB"/>
    <w:rsid w:val="00014854"/>
    <w:rsid w:val="00016570"/>
    <w:rsid w:val="00016F5F"/>
    <w:rsid w:val="00017947"/>
    <w:rsid w:val="00020FA9"/>
    <w:rsid w:val="0002308D"/>
    <w:rsid w:val="00023902"/>
    <w:rsid w:val="00023C0C"/>
    <w:rsid w:val="000243D7"/>
    <w:rsid w:val="000266AC"/>
    <w:rsid w:val="0002738C"/>
    <w:rsid w:val="00031685"/>
    <w:rsid w:val="00037AB7"/>
    <w:rsid w:val="0004020F"/>
    <w:rsid w:val="00040F0B"/>
    <w:rsid w:val="0004121E"/>
    <w:rsid w:val="0004157D"/>
    <w:rsid w:val="00041F14"/>
    <w:rsid w:val="000423B7"/>
    <w:rsid w:val="00042FCF"/>
    <w:rsid w:val="00043680"/>
    <w:rsid w:val="00045EB2"/>
    <w:rsid w:val="0004684C"/>
    <w:rsid w:val="000508F3"/>
    <w:rsid w:val="00051FF5"/>
    <w:rsid w:val="00052732"/>
    <w:rsid w:val="00053C34"/>
    <w:rsid w:val="00054598"/>
    <w:rsid w:val="000562E2"/>
    <w:rsid w:val="00057917"/>
    <w:rsid w:val="0006021A"/>
    <w:rsid w:val="00060FB5"/>
    <w:rsid w:val="00061BED"/>
    <w:rsid w:val="00076A97"/>
    <w:rsid w:val="00076B7C"/>
    <w:rsid w:val="000779E1"/>
    <w:rsid w:val="000807C4"/>
    <w:rsid w:val="00081867"/>
    <w:rsid w:val="000837C9"/>
    <w:rsid w:val="00083931"/>
    <w:rsid w:val="000839AA"/>
    <w:rsid w:val="00084727"/>
    <w:rsid w:val="000847BB"/>
    <w:rsid w:val="00091458"/>
    <w:rsid w:val="00091B32"/>
    <w:rsid w:val="000965E8"/>
    <w:rsid w:val="0009770C"/>
    <w:rsid w:val="00097784"/>
    <w:rsid w:val="000A3B5F"/>
    <w:rsid w:val="000A3E5C"/>
    <w:rsid w:val="000A4C53"/>
    <w:rsid w:val="000A6064"/>
    <w:rsid w:val="000A6384"/>
    <w:rsid w:val="000A6434"/>
    <w:rsid w:val="000A755B"/>
    <w:rsid w:val="000A76F0"/>
    <w:rsid w:val="000B0620"/>
    <w:rsid w:val="000B0C6F"/>
    <w:rsid w:val="000B1885"/>
    <w:rsid w:val="000B1AE8"/>
    <w:rsid w:val="000B6A29"/>
    <w:rsid w:val="000B72A9"/>
    <w:rsid w:val="000B76A9"/>
    <w:rsid w:val="000C0860"/>
    <w:rsid w:val="000C0B1A"/>
    <w:rsid w:val="000C1355"/>
    <w:rsid w:val="000C1681"/>
    <w:rsid w:val="000C28E2"/>
    <w:rsid w:val="000C56CD"/>
    <w:rsid w:val="000C7025"/>
    <w:rsid w:val="000D12D9"/>
    <w:rsid w:val="000D137F"/>
    <w:rsid w:val="000D3D0D"/>
    <w:rsid w:val="000D58A2"/>
    <w:rsid w:val="000D61F6"/>
    <w:rsid w:val="000D7F9E"/>
    <w:rsid w:val="000E0533"/>
    <w:rsid w:val="000E05AB"/>
    <w:rsid w:val="000E1590"/>
    <w:rsid w:val="000E28E8"/>
    <w:rsid w:val="000E4CCD"/>
    <w:rsid w:val="000E5566"/>
    <w:rsid w:val="000E6201"/>
    <w:rsid w:val="000E6D4B"/>
    <w:rsid w:val="000E6FA3"/>
    <w:rsid w:val="000F0139"/>
    <w:rsid w:val="000F06B5"/>
    <w:rsid w:val="000F1AFF"/>
    <w:rsid w:val="000F33F7"/>
    <w:rsid w:val="000F3DF6"/>
    <w:rsid w:val="000F434B"/>
    <w:rsid w:val="000F662B"/>
    <w:rsid w:val="000F6706"/>
    <w:rsid w:val="000F7F5F"/>
    <w:rsid w:val="001003A9"/>
    <w:rsid w:val="001011C1"/>
    <w:rsid w:val="0010209A"/>
    <w:rsid w:val="00102D02"/>
    <w:rsid w:val="001041ED"/>
    <w:rsid w:val="00105A27"/>
    <w:rsid w:val="001063F9"/>
    <w:rsid w:val="00106552"/>
    <w:rsid w:val="00107C42"/>
    <w:rsid w:val="00110861"/>
    <w:rsid w:val="00111116"/>
    <w:rsid w:val="00111B09"/>
    <w:rsid w:val="00112B2E"/>
    <w:rsid w:val="00114959"/>
    <w:rsid w:val="00114D2D"/>
    <w:rsid w:val="00121258"/>
    <w:rsid w:val="00121319"/>
    <w:rsid w:val="0012234D"/>
    <w:rsid w:val="00122E79"/>
    <w:rsid w:val="001234DB"/>
    <w:rsid w:val="00123797"/>
    <w:rsid w:val="001252BD"/>
    <w:rsid w:val="001270E1"/>
    <w:rsid w:val="001277B5"/>
    <w:rsid w:val="0013369A"/>
    <w:rsid w:val="00133CC5"/>
    <w:rsid w:val="00133DC4"/>
    <w:rsid w:val="00134209"/>
    <w:rsid w:val="001350A8"/>
    <w:rsid w:val="0013663E"/>
    <w:rsid w:val="001368DA"/>
    <w:rsid w:val="00136EA5"/>
    <w:rsid w:val="001405A3"/>
    <w:rsid w:val="00141140"/>
    <w:rsid w:val="00141588"/>
    <w:rsid w:val="00145894"/>
    <w:rsid w:val="00146103"/>
    <w:rsid w:val="0015109F"/>
    <w:rsid w:val="00152C59"/>
    <w:rsid w:val="00152EB5"/>
    <w:rsid w:val="001531FD"/>
    <w:rsid w:val="00153A2C"/>
    <w:rsid w:val="00154BE9"/>
    <w:rsid w:val="00154EB2"/>
    <w:rsid w:val="001618D4"/>
    <w:rsid w:val="00161AE5"/>
    <w:rsid w:val="001627C2"/>
    <w:rsid w:val="00162808"/>
    <w:rsid w:val="0016384D"/>
    <w:rsid w:val="00164AD7"/>
    <w:rsid w:val="00166541"/>
    <w:rsid w:val="00167964"/>
    <w:rsid w:val="00174ECF"/>
    <w:rsid w:val="001772E1"/>
    <w:rsid w:val="00177863"/>
    <w:rsid w:val="001803BA"/>
    <w:rsid w:val="001824D1"/>
    <w:rsid w:val="00182A56"/>
    <w:rsid w:val="00182FDD"/>
    <w:rsid w:val="001833A9"/>
    <w:rsid w:val="00184AC4"/>
    <w:rsid w:val="0018517B"/>
    <w:rsid w:val="00187B72"/>
    <w:rsid w:val="00187E40"/>
    <w:rsid w:val="001903B4"/>
    <w:rsid w:val="00190C5C"/>
    <w:rsid w:val="0019156B"/>
    <w:rsid w:val="00191A00"/>
    <w:rsid w:val="00191B8B"/>
    <w:rsid w:val="00192EFC"/>
    <w:rsid w:val="0019430C"/>
    <w:rsid w:val="00195478"/>
    <w:rsid w:val="00195ED7"/>
    <w:rsid w:val="00197054"/>
    <w:rsid w:val="001A10C2"/>
    <w:rsid w:val="001A189A"/>
    <w:rsid w:val="001A2559"/>
    <w:rsid w:val="001A2C5C"/>
    <w:rsid w:val="001A464C"/>
    <w:rsid w:val="001A6A0A"/>
    <w:rsid w:val="001A6E7E"/>
    <w:rsid w:val="001A707D"/>
    <w:rsid w:val="001B17C6"/>
    <w:rsid w:val="001B24AB"/>
    <w:rsid w:val="001B34C3"/>
    <w:rsid w:val="001B4143"/>
    <w:rsid w:val="001B4821"/>
    <w:rsid w:val="001B4921"/>
    <w:rsid w:val="001B6C4B"/>
    <w:rsid w:val="001B7AAF"/>
    <w:rsid w:val="001C10D0"/>
    <w:rsid w:val="001C3482"/>
    <w:rsid w:val="001C47D4"/>
    <w:rsid w:val="001C4810"/>
    <w:rsid w:val="001C53DA"/>
    <w:rsid w:val="001C6615"/>
    <w:rsid w:val="001C6CFD"/>
    <w:rsid w:val="001D0345"/>
    <w:rsid w:val="001D0B4C"/>
    <w:rsid w:val="001D213A"/>
    <w:rsid w:val="001D2F72"/>
    <w:rsid w:val="001D4DA1"/>
    <w:rsid w:val="001D4EAA"/>
    <w:rsid w:val="001D5183"/>
    <w:rsid w:val="001D5F85"/>
    <w:rsid w:val="001D5FD5"/>
    <w:rsid w:val="001D6541"/>
    <w:rsid w:val="001D6C03"/>
    <w:rsid w:val="001D7D49"/>
    <w:rsid w:val="001E07DD"/>
    <w:rsid w:val="001E2277"/>
    <w:rsid w:val="001E355E"/>
    <w:rsid w:val="001E46D3"/>
    <w:rsid w:val="001E65C7"/>
    <w:rsid w:val="001E6ADC"/>
    <w:rsid w:val="001E6C4B"/>
    <w:rsid w:val="001F023A"/>
    <w:rsid w:val="001F1A5E"/>
    <w:rsid w:val="001F247A"/>
    <w:rsid w:val="001F5FAE"/>
    <w:rsid w:val="001F71D4"/>
    <w:rsid w:val="0020085C"/>
    <w:rsid w:val="002018A8"/>
    <w:rsid w:val="002040D2"/>
    <w:rsid w:val="00205A89"/>
    <w:rsid w:val="00206422"/>
    <w:rsid w:val="002073D0"/>
    <w:rsid w:val="00207529"/>
    <w:rsid w:val="002108C1"/>
    <w:rsid w:val="00212195"/>
    <w:rsid w:val="00214252"/>
    <w:rsid w:val="00214B52"/>
    <w:rsid w:val="00215051"/>
    <w:rsid w:val="0021528F"/>
    <w:rsid w:val="002153F3"/>
    <w:rsid w:val="0022336A"/>
    <w:rsid w:val="00223400"/>
    <w:rsid w:val="0022390D"/>
    <w:rsid w:val="00225A29"/>
    <w:rsid w:val="00226B26"/>
    <w:rsid w:val="00230033"/>
    <w:rsid w:val="00232C8B"/>
    <w:rsid w:val="00233032"/>
    <w:rsid w:val="00233178"/>
    <w:rsid w:val="00233F65"/>
    <w:rsid w:val="00235067"/>
    <w:rsid w:val="00236865"/>
    <w:rsid w:val="0024087E"/>
    <w:rsid w:val="00242E4A"/>
    <w:rsid w:val="00243BA4"/>
    <w:rsid w:val="002458DD"/>
    <w:rsid w:val="00246CA8"/>
    <w:rsid w:val="002502AB"/>
    <w:rsid w:val="002506BB"/>
    <w:rsid w:val="002513B2"/>
    <w:rsid w:val="002522B5"/>
    <w:rsid w:val="002531E3"/>
    <w:rsid w:val="00255386"/>
    <w:rsid w:val="00255F06"/>
    <w:rsid w:val="00257934"/>
    <w:rsid w:val="00257C9E"/>
    <w:rsid w:val="00260EB9"/>
    <w:rsid w:val="002611D0"/>
    <w:rsid w:val="00262403"/>
    <w:rsid w:val="00264629"/>
    <w:rsid w:val="00264B12"/>
    <w:rsid w:val="00264E35"/>
    <w:rsid w:val="002661E6"/>
    <w:rsid w:val="00267121"/>
    <w:rsid w:val="00267EDC"/>
    <w:rsid w:val="00267EE1"/>
    <w:rsid w:val="00270E29"/>
    <w:rsid w:val="00271DC6"/>
    <w:rsid w:val="00272CC7"/>
    <w:rsid w:val="002731DE"/>
    <w:rsid w:val="0027347A"/>
    <w:rsid w:val="0027476D"/>
    <w:rsid w:val="002759DB"/>
    <w:rsid w:val="0028021D"/>
    <w:rsid w:val="00280343"/>
    <w:rsid w:val="00280479"/>
    <w:rsid w:val="002805E5"/>
    <w:rsid w:val="00280CC6"/>
    <w:rsid w:val="00281167"/>
    <w:rsid w:val="002829F3"/>
    <w:rsid w:val="00283D6E"/>
    <w:rsid w:val="002843A6"/>
    <w:rsid w:val="00284EA3"/>
    <w:rsid w:val="00286BDB"/>
    <w:rsid w:val="002876BF"/>
    <w:rsid w:val="00287BAB"/>
    <w:rsid w:val="002902C4"/>
    <w:rsid w:val="00290A33"/>
    <w:rsid w:val="00290B42"/>
    <w:rsid w:val="00290BC6"/>
    <w:rsid w:val="0029256D"/>
    <w:rsid w:val="00292A20"/>
    <w:rsid w:val="00292FC4"/>
    <w:rsid w:val="00294105"/>
    <w:rsid w:val="0029519F"/>
    <w:rsid w:val="002A1016"/>
    <w:rsid w:val="002A3934"/>
    <w:rsid w:val="002A564A"/>
    <w:rsid w:val="002A7838"/>
    <w:rsid w:val="002B215B"/>
    <w:rsid w:val="002B2995"/>
    <w:rsid w:val="002B3A11"/>
    <w:rsid w:val="002B3CF5"/>
    <w:rsid w:val="002B7877"/>
    <w:rsid w:val="002C1CA6"/>
    <w:rsid w:val="002C1D89"/>
    <w:rsid w:val="002C3101"/>
    <w:rsid w:val="002C42E8"/>
    <w:rsid w:val="002C4983"/>
    <w:rsid w:val="002C4DB0"/>
    <w:rsid w:val="002C5A8D"/>
    <w:rsid w:val="002C704B"/>
    <w:rsid w:val="002D0DB8"/>
    <w:rsid w:val="002D20A6"/>
    <w:rsid w:val="002D3C81"/>
    <w:rsid w:val="002D3D55"/>
    <w:rsid w:val="002D4125"/>
    <w:rsid w:val="002D4253"/>
    <w:rsid w:val="002D60EF"/>
    <w:rsid w:val="002D6C0D"/>
    <w:rsid w:val="002D7D36"/>
    <w:rsid w:val="002E0E68"/>
    <w:rsid w:val="002E2D64"/>
    <w:rsid w:val="002E3305"/>
    <w:rsid w:val="002E44D1"/>
    <w:rsid w:val="002E6B1F"/>
    <w:rsid w:val="002E72EE"/>
    <w:rsid w:val="002F19E8"/>
    <w:rsid w:val="002F1E9A"/>
    <w:rsid w:val="002F3103"/>
    <w:rsid w:val="002F4C48"/>
    <w:rsid w:val="002F6239"/>
    <w:rsid w:val="002F76B2"/>
    <w:rsid w:val="00300ADE"/>
    <w:rsid w:val="00301ECD"/>
    <w:rsid w:val="003020F8"/>
    <w:rsid w:val="003038F7"/>
    <w:rsid w:val="0030485F"/>
    <w:rsid w:val="00304EC6"/>
    <w:rsid w:val="0030542F"/>
    <w:rsid w:val="00306517"/>
    <w:rsid w:val="00313D70"/>
    <w:rsid w:val="00317037"/>
    <w:rsid w:val="00317515"/>
    <w:rsid w:val="00320B3A"/>
    <w:rsid w:val="00320D79"/>
    <w:rsid w:val="00321809"/>
    <w:rsid w:val="00322375"/>
    <w:rsid w:val="00325C5F"/>
    <w:rsid w:val="00326387"/>
    <w:rsid w:val="00326A71"/>
    <w:rsid w:val="003313C2"/>
    <w:rsid w:val="00331476"/>
    <w:rsid w:val="00332101"/>
    <w:rsid w:val="00333236"/>
    <w:rsid w:val="003348F3"/>
    <w:rsid w:val="00335C02"/>
    <w:rsid w:val="00340142"/>
    <w:rsid w:val="003401C4"/>
    <w:rsid w:val="0034059C"/>
    <w:rsid w:val="00340B0C"/>
    <w:rsid w:val="00341A95"/>
    <w:rsid w:val="00342344"/>
    <w:rsid w:val="003427E2"/>
    <w:rsid w:val="0034402C"/>
    <w:rsid w:val="00346DE5"/>
    <w:rsid w:val="00346F81"/>
    <w:rsid w:val="003509C3"/>
    <w:rsid w:val="00350C0C"/>
    <w:rsid w:val="003511E0"/>
    <w:rsid w:val="00351606"/>
    <w:rsid w:val="00353772"/>
    <w:rsid w:val="003546EF"/>
    <w:rsid w:val="0035583A"/>
    <w:rsid w:val="00355E90"/>
    <w:rsid w:val="00357A41"/>
    <w:rsid w:val="003609EA"/>
    <w:rsid w:val="0036388E"/>
    <w:rsid w:val="00363B5A"/>
    <w:rsid w:val="00363E99"/>
    <w:rsid w:val="003647EB"/>
    <w:rsid w:val="00365998"/>
    <w:rsid w:val="00366A62"/>
    <w:rsid w:val="003706D9"/>
    <w:rsid w:val="00370F1B"/>
    <w:rsid w:val="00372054"/>
    <w:rsid w:val="003734AC"/>
    <w:rsid w:val="003758AB"/>
    <w:rsid w:val="00375BE0"/>
    <w:rsid w:val="003763B4"/>
    <w:rsid w:val="003763E7"/>
    <w:rsid w:val="0037725B"/>
    <w:rsid w:val="003811EE"/>
    <w:rsid w:val="003812B9"/>
    <w:rsid w:val="00381729"/>
    <w:rsid w:val="003831C8"/>
    <w:rsid w:val="003831FD"/>
    <w:rsid w:val="00383A1C"/>
    <w:rsid w:val="0038533A"/>
    <w:rsid w:val="00385444"/>
    <w:rsid w:val="003858C4"/>
    <w:rsid w:val="00386D96"/>
    <w:rsid w:val="00387D3D"/>
    <w:rsid w:val="00391130"/>
    <w:rsid w:val="003917F5"/>
    <w:rsid w:val="003936DF"/>
    <w:rsid w:val="003961FA"/>
    <w:rsid w:val="003A3D01"/>
    <w:rsid w:val="003A5456"/>
    <w:rsid w:val="003A5488"/>
    <w:rsid w:val="003A65CF"/>
    <w:rsid w:val="003A6A71"/>
    <w:rsid w:val="003A7A78"/>
    <w:rsid w:val="003A7CAE"/>
    <w:rsid w:val="003B1237"/>
    <w:rsid w:val="003B2E7F"/>
    <w:rsid w:val="003B4216"/>
    <w:rsid w:val="003B47DA"/>
    <w:rsid w:val="003B49DC"/>
    <w:rsid w:val="003B50AE"/>
    <w:rsid w:val="003B59EA"/>
    <w:rsid w:val="003B696B"/>
    <w:rsid w:val="003C0DB7"/>
    <w:rsid w:val="003C268E"/>
    <w:rsid w:val="003C2724"/>
    <w:rsid w:val="003C3215"/>
    <w:rsid w:val="003C54DC"/>
    <w:rsid w:val="003C5ADC"/>
    <w:rsid w:val="003C60A7"/>
    <w:rsid w:val="003C65E6"/>
    <w:rsid w:val="003C6E4A"/>
    <w:rsid w:val="003C7504"/>
    <w:rsid w:val="003D007C"/>
    <w:rsid w:val="003D0E98"/>
    <w:rsid w:val="003D11E9"/>
    <w:rsid w:val="003D68CF"/>
    <w:rsid w:val="003D6E70"/>
    <w:rsid w:val="003E012E"/>
    <w:rsid w:val="003E0D97"/>
    <w:rsid w:val="003E316F"/>
    <w:rsid w:val="003E3E21"/>
    <w:rsid w:val="003E4C33"/>
    <w:rsid w:val="003E5D49"/>
    <w:rsid w:val="003E5D8B"/>
    <w:rsid w:val="003E62AF"/>
    <w:rsid w:val="003F07F1"/>
    <w:rsid w:val="003F1D09"/>
    <w:rsid w:val="003F3549"/>
    <w:rsid w:val="003F4A14"/>
    <w:rsid w:val="003F5303"/>
    <w:rsid w:val="003F6F5F"/>
    <w:rsid w:val="003F77DE"/>
    <w:rsid w:val="00401E71"/>
    <w:rsid w:val="0040412D"/>
    <w:rsid w:val="00404442"/>
    <w:rsid w:val="004055EA"/>
    <w:rsid w:val="00406143"/>
    <w:rsid w:val="004064FC"/>
    <w:rsid w:val="00407DFA"/>
    <w:rsid w:val="0041006C"/>
    <w:rsid w:val="004111D6"/>
    <w:rsid w:val="00411478"/>
    <w:rsid w:val="00411BE1"/>
    <w:rsid w:val="00414227"/>
    <w:rsid w:val="00415431"/>
    <w:rsid w:val="00415463"/>
    <w:rsid w:val="00422526"/>
    <w:rsid w:val="0042262C"/>
    <w:rsid w:val="004235AC"/>
    <w:rsid w:val="00423E46"/>
    <w:rsid w:val="0042591E"/>
    <w:rsid w:val="00425DF9"/>
    <w:rsid w:val="00427F56"/>
    <w:rsid w:val="0043014B"/>
    <w:rsid w:val="00430D16"/>
    <w:rsid w:val="00430F36"/>
    <w:rsid w:val="00432FEB"/>
    <w:rsid w:val="0043447A"/>
    <w:rsid w:val="00435C05"/>
    <w:rsid w:val="00435D7D"/>
    <w:rsid w:val="004368AB"/>
    <w:rsid w:val="0043754D"/>
    <w:rsid w:val="00444AE8"/>
    <w:rsid w:val="00446071"/>
    <w:rsid w:val="00446403"/>
    <w:rsid w:val="0044655E"/>
    <w:rsid w:val="004472FE"/>
    <w:rsid w:val="00450256"/>
    <w:rsid w:val="0045153E"/>
    <w:rsid w:val="00452D6F"/>
    <w:rsid w:val="004544E6"/>
    <w:rsid w:val="00454645"/>
    <w:rsid w:val="00454AB1"/>
    <w:rsid w:val="00454CB1"/>
    <w:rsid w:val="004570D8"/>
    <w:rsid w:val="00461367"/>
    <w:rsid w:val="0046284B"/>
    <w:rsid w:val="00462B34"/>
    <w:rsid w:val="0046336E"/>
    <w:rsid w:val="00464569"/>
    <w:rsid w:val="004664CF"/>
    <w:rsid w:val="004709A8"/>
    <w:rsid w:val="00472F75"/>
    <w:rsid w:val="00473635"/>
    <w:rsid w:val="00473FCF"/>
    <w:rsid w:val="00474BB0"/>
    <w:rsid w:val="0047698F"/>
    <w:rsid w:val="00477B74"/>
    <w:rsid w:val="004813C0"/>
    <w:rsid w:val="00486EBF"/>
    <w:rsid w:val="00487CEA"/>
    <w:rsid w:val="00490616"/>
    <w:rsid w:val="0049464F"/>
    <w:rsid w:val="0049725D"/>
    <w:rsid w:val="004A0118"/>
    <w:rsid w:val="004A1062"/>
    <w:rsid w:val="004A389F"/>
    <w:rsid w:val="004A443B"/>
    <w:rsid w:val="004A5222"/>
    <w:rsid w:val="004A553D"/>
    <w:rsid w:val="004A6520"/>
    <w:rsid w:val="004A7745"/>
    <w:rsid w:val="004A7DEA"/>
    <w:rsid w:val="004B1B05"/>
    <w:rsid w:val="004B4D1E"/>
    <w:rsid w:val="004B51DC"/>
    <w:rsid w:val="004B612A"/>
    <w:rsid w:val="004B7235"/>
    <w:rsid w:val="004C2BB4"/>
    <w:rsid w:val="004C4572"/>
    <w:rsid w:val="004C48F5"/>
    <w:rsid w:val="004D0798"/>
    <w:rsid w:val="004D42AF"/>
    <w:rsid w:val="004D4906"/>
    <w:rsid w:val="004D5E2E"/>
    <w:rsid w:val="004D60A5"/>
    <w:rsid w:val="004D60C4"/>
    <w:rsid w:val="004E0CDB"/>
    <w:rsid w:val="004E18B8"/>
    <w:rsid w:val="004E2A06"/>
    <w:rsid w:val="004E3127"/>
    <w:rsid w:val="004E4BC6"/>
    <w:rsid w:val="004E4E2B"/>
    <w:rsid w:val="004E6D10"/>
    <w:rsid w:val="004F04A8"/>
    <w:rsid w:val="004F1631"/>
    <w:rsid w:val="004F2717"/>
    <w:rsid w:val="004F34B3"/>
    <w:rsid w:val="004F5085"/>
    <w:rsid w:val="004F7A26"/>
    <w:rsid w:val="0050067B"/>
    <w:rsid w:val="00502163"/>
    <w:rsid w:val="005036AF"/>
    <w:rsid w:val="005067D0"/>
    <w:rsid w:val="00507332"/>
    <w:rsid w:val="005126F2"/>
    <w:rsid w:val="005156B2"/>
    <w:rsid w:val="005156D1"/>
    <w:rsid w:val="00521227"/>
    <w:rsid w:val="005224FE"/>
    <w:rsid w:val="00523E8C"/>
    <w:rsid w:val="005240F5"/>
    <w:rsid w:val="005243BD"/>
    <w:rsid w:val="0052522C"/>
    <w:rsid w:val="00525302"/>
    <w:rsid w:val="00525B7D"/>
    <w:rsid w:val="005275A8"/>
    <w:rsid w:val="00531F50"/>
    <w:rsid w:val="00532B10"/>
    <w:rsid w:val="00533812"/>
    <w:rsid w:val="00534552"/>
    <w:rsid w:val="005355F3"/>
    <w:rsid w:val="005377B3"/>
    <w:rsid w:val="00537C02"/>
    <w:rsid w:val="00540F4C"/>
    <w:rsid w:val="005441B3"/>
    <w:rsid w:val="00545543"/>
    <w:rsid w:val="0055145E"/>
    <w:rsid w:val="00554513"/>
    <w:rsid w:val="00554CB7"/>
    <w:rsid w:val="005559DE"/>
    <w:rsid w:val="00555AF5"/>
    <w:rsid w:val="00556404"/>
    <w:rsid w:val="00556BAD"/>
    <w:rsid w:val="00560BAB"/>
    <w:rsid w:val="0056137D"/>
    <w:rsid w:val="005623AE"/>
    <w:rsid w:val="00562C05"/>
    <w:rsid w:val="0056529D"/>
    <w:rsid w:val="00565E09"/>
    <w:rsid w:val="005679DE"/>
    <w:rsid w:val="00567BA1"/>
    <w:rsid w:val="005702B5"/>
    <w:rsid w:val="005705C9"/>
    <w:rsid w:val="0057177C"/>
    <w:rsid w:val="00572C8A"/>
    <w:rsid w:val="0057524E"/>
    <w:rsid w:val="005756CF"/>
    <w:rsid w:val="00577D98"/>
    <w:rsid w:val="005811B8"/>
    <w:rsid w:val="005846C8"/>
    <w:rsid w:val="005851B9"/>
    <w:rsid w:val="00587615"/>
    <w:rsid w:val="00587DB7"/>
    <w:rsid w:val="00590457"/>
    <w:rsid w:val="005906A6"/>
    <w:rsid w:val="005909E4"/>
    <w:rsid w:val="0059140D"/>
    <w:rsid w:val="00592A6D"/>
    <w:rsid w:val="00592A97"/>
    <w:rsid w:val="0059322B"/>
    <w:rsid w:val="00593FBE"/>
    <w:rsid w:val="00595CC8"/>
    <w:rsid w:val="0059759E"/>
    <w:rsid w:val="00597D28"/>
    <w:rsid w:val="005A03DA"/>
    <w:rsid w:val="005A21C9"/>
    <w:rsid w:val="005A423C"/>
    <w:rsid w:val="005A4CBC"/>
    <w:rsid w:val="005A5384"/>
    <w:rsid w:val="005B1ABD"/>
    <w:rsid w:val="005B3566"/>
    <w:rsid w:val="005B5E68"/>
    <w:rsid w:val="005B65DA"/>
    <w:rsid w:val="005B7C28"/>
    <w:rsid w:val="005C2088"/>
    <w:rsid w:val="005C617A"/>
    <w:rsid w:val="005C70FD"/>
    <w:rsid w:val="005C7983"/>
    <w:rsid w:val="005D00C7"/>
    <w:rsid w:val="005D1102"/>
    <w:rsid w:val="005D37B5"/>
    <w:rsid w:val="005E10B3"/>
    <w:rsid w:val="005E2A1E"/>
    <w:rsid w:val="005E5E45"/>
    <w:rsid w:val="005E7964"/>
    <w:rsid w:val="005E7F08"/>
    <w:rsid w:val="005F15C9"/>
    <w:rsid w:val="006002BC"/>
    <w:rsid w:val="00600633"/>
    <w:rsid w:val="006014C5"/>
    <w:rsid w:val="00603C7C"/>
    <w:rsid w:val="00606A8A"/>
    <w:rsid w:val="00607712"/>
    <w:rsid w:val="00607D14"/>
    <w:rsid w:val="00610318"/>
    <w:rsid w:val="00613449"/>
    <w:rsid w:val="006135B7"/>
    <w:rsid w:val="00613798"/>
    <w:rsid w:val="0061428B"/>
    <w:rsid w:val="00615CB7"/>
    <w:rsid w:val="006174C9"/>
    <w:rsid w:val="00621196"/>
    <w:rsid w:val="006212A7"/>
    <w:rsid w:val="0062306F"/>
    <w:rsid w:val="006238A7"/>
    <w:rsid w:val="00623D25"/>
    <w:rsid w:val="00624D11"/>
    <w:rsid w:val="006252E1"/>
    <w:rsid w:val="0062641A"/>
    <w:rsid w:val="00631328"/>
    <w:rsid w:val="00633827"/>
    <w:rsid w:val="00635939"/>
    <w:rsid w:val="00635DF0"/>
    <w:rsid w:val="00635F0E"/>
    <w:rsid w:val="00637542"/>
    <w:rsid w:val="00637DD3"/>
    <w:rsid w:val="00640AEA"/>
    <w:rsid w:val="0064125D"/>
    <w:rsid w:val="00641DEF"/>
    <w:rsid w:val="00642A2E"/>
    <w:rsid w:val="00642C37"/>
    <w:rsid w:val="006435F3"/>
    <w:rsid w:val="00644794"/>
    <w:rsid w:val="00644C82"/>
    <w:rsid w:val="0064632A"/>
    <w:rsid w:val="00652A87"/>
    <w:rsid w:val="00653BAD"/>
    <w:rsid w:val="00655C90"/>
    <w:rsid w:val="00660095"/>
    <w:rsid w:val="00660D9C"/>
    <w:rsid w:val="0066537E"/>
    <w:rsid w:val="00665BCE"/>
    <w:rsid w:val="00667C05"/>
    <w:rsid w:val="00667F24"/>
    <w:rsid w:val="006704AE"/>
    <w:rsid w:val="0067116B"/>
    <w:rsid w:val="00672CF9"/>
    <w:rsid w:val="00675EB2"/>
    <w:rsid w:val="00681437"/>
    <w:rsid w:val="0068146C"/>
    <w:rsid w:val="0068192B"/>
    <w:rsid w:val="00681D51"/>
    <w:rsid w:val="006855C5"/>
    <w:rsid w:val="006858AE"/>
    <w:rsid w:val="006865A4"/>
    <w:rsid w:val="00692673"/>
    <w:rsid w:val="00692B2E"/>
    <w:rsid w:val="006936E7"/>
    <w:rsid w:val="006939CE"/>
    <w:rsid w:val="006948D7"/>
    <w:rsid w:val="00695228"/>
    <w:rsid w:val="00695E9A"/>
    <w:rsid w:val="00696353"/>
    <w:rsid w:val="006969D9"/>
    <w:rsid w:val="00696E6F"/>
    <w:rsid w:val="006A0155"/>
    <w:rsid w:val="006A44ED"/>
    <w:rsid w:val="006A6704"/>
    <w:rsid w:val="006A726B"/>
    <w:rsid w:val="006A7501"/>
    <w:rsid w:val="006B0C28"/>
    <w:rsid w:val="006B30F9"/>
    <w:rsid w:val="006B682E"/>
    <w:rsid w:val="006B7251"/>
    <w:rsid w:val="006C0166"/>
    <w:rsid w:val="006C091C"/>
    <w:rsid w:val="006C1F12"/>
    <w:rsid w:val="006C3703"/>
    <w:rsid w:val="006C71C7"/>
    <w:rsid w:val="006C78F1"/>
    <w:rsid w:val="006D106F"/>
    <w:rsid w:val="006D2242"/>
    <w:rsid w:val="006D4354"/>
    <w:rsid w:val="006D6765"/>
    <w:rsid w:val="006D72FE"/>
    <w:rsid w:val="006E0385"/>
    <w:rsid w:val="006E181A"/>
    <w:rsid w:val="006E1B20"/>
    <w:rsid w:val="006E2563"/>
    <w:rsid w:val="006E319D"/>
    <w:rsid w:val="006E44E9"/>
    <w:rsid w:val="006E6298"/>
    <w:rsid w:val="006F040F"/>
    <w:rsid w:val="006F121B"/>
    <w:rsid w:val="006F27B6"/>
    <w:rsid w:val="006F58BF"/>
    <w:rsid w:val="006F5AB5"/>
    <w:rsid w:val="006F6379"/>
    <w:rsid w:val="0070038C"/>
    <w:rsid w:val="00700E9E"/>
    <w:rsid w:val="00702B35"/>
    <w:rsid w:val="007037F1"/>
    <w:rsid w:val="00703ACD"/>
    <w:rsid w:val="00704F3D"/>
    <w:rsid w:val="00706B2B"/>
    <w:rsid w:val="00706EC0"/>
    <w:rsid w:val="007074D4"/>
    <w:rsid w:val="00712CD9"/>
    <w:rsid w:val="0071343C"/>
    <w:rsid w:val="00714B80"/>
    <w:rsid w:val="00717442"/>
    <w:rsid w:val="0072055D"/>
    <w:rsid w:val="00720AFB"/>
    <w:rsid w:val="00727321"/>
    <w:rsid w:val="00727B1D"/>
    <w:rsid w:val="00732157"/>
    <w:rsid w:val="007328A4"/>
    <w:rsid w:val="00734F0A"/>
    <w:rsid w:val="00736245"/>
    <w:rsid w:val="007370A6"/>
    <w:rsid w:val="007406F5"/>
    <w:rsid w:val="007411D9"/>
    <w:rsid w:val="00742485"/>
    <w:rsid w:val="00742695"/>
    <w:rsid w:val="00750445"/>
    <w:rsid w:val="00752346"/>
    <w:rsid w:val="007556E0"/>
    <w:rsid w:val="0076140D"/>
    <w:rsid w:val="00761647"/>
    <w:rsid w:val="00762B97"/>
    <w:rsid w:val="007632FF"/>
    <w:rsid w:val="00764D3E"/>
    <w:rsid w:val="00772E14"/>
    <w:rsid w:val="00773130"/>
    <w:rsid w:val="00777C4B"/>
    <w:rsid w:val="0078054B"/>
    <w:rsid w:val="00780554"/>
    <w:rsid w:val="00780FE7"/>
    <w:rsid w:val="007810C4"/>
    <w:rsid w:val="007825B7"/>
    <w:rsid w:val="00782784"/>
    <w:rsid w:val="00782D10"/>
    <w:rsid w:val="00783741"/>
    <w:rsid w:val="007837E8"/>
    <w:rsid w:val="00784928"/>
    <w:rsid w:val="00784A8E"/>
    <w:rsid w:val="00790DB8"/>
    <w:rsid w:val="007913CE"/>
    <w:rsid w:val="00791883"/>
    <w:rsid w:val="00791B73"/>
    <w:rsid w:val="00793191"/>
    <w:rsid w:val="00794B9F"/>
    <w:rsid w:val="00796427"/>
    <w:rsid w:val="007A0F13"/>
    <w:rsid w:val="007A1795"/>
    <w:rsid w:val="007A242B"/>
    <w:rsid w:val="007A2664"/>
    <w:rsid w:val="007A708D"/>
    <w:rsid w:val="007B0331"/>
    <w:rsid w:val="007B25E3"/>
    <w:rsid w:val="007B3DBF"/>
    <w:rsid w:val="007B3F19"/>
    <w:rsid w:val="007B50BD"/>
    <w:rsid w:val="007B58D3"/>
    <w:rsid w:val="007B5927"/>
    <w:rsid w:val="007C0247"/>
    <w:rsid w:val="007C0722"/>
    <w:rsid w:val="007C4188"/>
    <w:rsid w:val="007C6A56"/>
    <w:rsid w:val="007C728A"/>
    <w:rsid w:val="007D0725"/>
    <w:rsid w:val="007D133D"/>
    <w:rsid w:val="007D13CB"/>
    <w:rsid w:val="007D2671"/>
    <w:rsid w:val="007D322D"/>
    <w:rsid w:val="007D3345"/>
    <w:rsid w:val="007D3F78"/>
    <w:rsid w:val="007E1ACB"/>
    <w:rsid w:val="007E4611"/>
    <w:rsid w:val="007F024E"/>
    <w:rsid w:val="007F0DA7"/>
    <w:rsid w:val="007F1815"/>
    <w:rsid w:val="007F2583"/>
    <w:rsid w:val="007F25A6"/>
    <w:rsid w:val="007F2CE6"/>
    <w:rsid w:val="007F3BC8"/>
    <w:rsid w:val="007F641E"/>
    <w:rsid w:val="00803B41"/>
    <w:rsid w:val="00804572"/>
    <w:rsid w:val="00807FB5"/>
    <w:rsid w:val="00811F5E"/>
    <w:rsid w:val="00812160"/>
    <w:rsid w:val="00816F98"/>
    <w:rsid w:val="0081715C"/>
    <w:rsid w:val="008211BE"/>
    <w:rsid w:val="008214FD"/>
    <w:rsid w:val="00822734"/>
    <w:rsid w:val="00824007"/>
    <w:rsid w:val="00824A3C"/>
    <w:rsid w:val="00825311"/>
    <w:rsid w:val="00825CEC"/>
    <w:rsid w:val="008277BF"/>
    <w:rsid w:val="008278CA"/>
    <w:rsid w:val="00827F2D"/>
    <w:rsid w:val="00830A56"/>
    <w:rsid w:val="00832378"/>
    <w:rsid w:val="00834742"/>
    <w:rsid w:val="008352CC"/>
    <w:rsid w:val="00841A63"/>
    <w:rsid w:val="008476C5"/>
    <w:rsid w:val="0084779A"/>
    <w:rsid w:val="008519FB"/>
    <w:rsid w:val="00851CEE"/>
    <w:rsid w:val="00852E02"/>
    <w:rsid w:val="00854618"/>
    <w:rsid w:val="00854F54"/>
    <w:rsid w:val="008568F2"/>
    <w:rsid w:val="00860EC6"/>
    <w:rsid w:val="0086117A"/>
    <w:rsid w:val="008630A7"/>
    <w:rsid w:val="00863521"/>
    <w:rsid w:val="008648C1"/>
    <w:rsid w:val="00864E63"/>
    <w:rsid w:val="008655E1"/>
    <w:rsid w:val="00866170"/>
    <w:rsid w:val="00866208"/>
    <w:rsid w:val="00871612"/>
    <w:rsid w:val="0087312B"/>
    <w:rsid w:val="00874677"/>
    <w:rsid w:val="00874A0F"/>
    <w:rsid w:val="008750F0"/>
    <w:rsid w:val="0087709F"/>
    <w:rsid w:val="00877B76"/>
    <w:rsid w:val="00886011"/>
    <w:rsid w:val="008938CC"/>
    <w:rsid w:val="008950E1"/>
    <w:rsid w:val="00895489"/>
    <w:rsid w:val="008A0813"/>
    <w:rsid w:val="008A31A9"/>
    <w:rsid w:val="008A39FB"/>
    <w:rsid w:val="008A4F05"/>
    <w:rsid w:val="008A51E8"/>
    <w:rsid w:val="008A639F"/>
    <w:rsid w:val="008B742A"/>
    <w:rsid w:val="008C0121"/>
    <w:rsid w:val="008C0A2C"/>
    <w:rsid w:val="008C2773"/>
    <w:rsid w:val="008C29E1"/>
    <w:rsid w:val="008C2BF5"/>
    <w:rsid w:val="008C72DA"/>
    <w:rsid w:val="008C75B4"/>
    <w:rsid w:val="008C76B5"/>
    <w:rsid w:val="008D06CC"/>
    <w:rsid w:val="008D0B27"/>
    <w:rsid w:val="008D0E40"/>
    <w:rsid w:val="008D2EB0"/>
    <w:rsid w:val="008D32A4"/>
    <w:rsid w:val="008D32A6"/>
    <w:rsid w:val="008D3A84"/>
    <w:rsid w:val="008D4066"/>
    <w:rsid w:val="008D4853"/>
    <w:rsid w:val="008D4D51"/>
    <w:rsid w:val="008D5F8D"/>
    <w:rsid w:val="008D66CE"/>
    <w:rsid w:val="008D67CA"/>
    <w:rsid w:val="008D7688"/>
    <w:rsid w:val="008E1887"/>
    <w:rsid w:val="008E228B"/>
    <w:rsid w:val="008E29D9"/>
    <w:rsid w:val="008E47F3"/>
    <w:rsid w:val="008E5025"/>
    <w:rsid w:val="008E57E8"/>
    <w:rsid w:val="008E6D84"/>
    <w:rsid w:val="008E7CF1"/>
    <w:rsid w:val="008F45C6"/>
    <w:rsid w:val="008F5DFF"/>
    <w:rsid w:val="008F7104"/>
    <w:rsid w:val="008F72B7"/>
    <w:rsid w:val="0090151D"/>
    <w:rsid w:val="00902EC7"/>
    <w:rsid w:val="00902F0B"/>
    <w:rsid w:val="00907676"/>
    <w:rsid w:val="00910807"/>
    <w:rsid w:val="00910830"/>
    <w:rsid w:val="00911311"/>
    <w:rsid w:val="009113B0"/>
    <w:rsid w:val="00913F0A"/>
    <w:rsid w:val="0091494C"/>
    <w:rsid w:val="00915994"/>
    <w:rsid w:val="00916277"/>
    <w:rsid w:val="00916690"/>
    <w:rsid w:val="00916AFB"/>
    <w:rsid w:val="00920690"/>
    <w:rsid w:val="009210F2"/>
    <w:rsid w:val="009233A0"/>
    <w:rsid w:val="00930049"/>
    <w:rsid w:val="009333DD"/>
    <w:rsid w:val="009364A3"/>
    <w:rsid w:val="0094002A"/>
    <w:rsid w:val="009453E2"/>
    <w:rsid w:val="00947339"/>
    <w:rsid w:val="00947C83"/>
    <w:rsid w:val="009500FB"/>
    <w:rsid w:val="00950FEF"/>
    <w:rsid w:val="009522EE"/>
    <w:rsid w:val="00955754"/>
    <w:rsid w:val="0095591E"/>
    <w:rsid w:val="00956735"/>
    <w:rsid w:val="0095680E"/>
    <w:rsid w:val="00956D09"/>
    <w:rsid w:val="00956E8E"/>
    <w:rsid w:val="009609DB"/>
    <w:rsid w:val="00961EB4"/>
    <w:rsid w:val="0096400B"/>
    <w:rsid w:val="00964E2A"/>
    <w:rsid w:val="0096575C"/>
    <w:rsid w:val="0096721B"/>
    <w:rsid w:val="00967739"/>
    <w:rsid w:val="00970479"/>
    <w:rsid w:val="0097153F"/>
    <w:rsid w:val="009718BB"/>
    <w:rsid w:val="00972233"/>
    <w:rsid w:val="00974E3F"/>
    <w:rsid w:val="0097664E"/>
    <w:rsid w:val="0097716C"/>
    <w:rsid w:val="0098002C"/>
    <w:rsid w:val="00981C82"/>
    <w:rsid w:val="00983A1F"/>
    <w:rsid w:val="009842F7"/>
    <w:rsid w:val="0098561F"/>
    <w:rsid w:val="009867DB"/>
    <w:rsid w:val="009929AF"/>
    <w:rsid w:val="00993500"/>
    <w:rsid w:val="009943B4"/>
    <w:rsid w:val="00994C1C"/>
    <w:rsid w:val="009960CA"/>
    <w:rsid w:val="00996A4D"/>
    <w:rsid w:val="00996F68"/>
    <w:rsid w:val="009A0314"/>
    <w:rsid w:val="009A0649"/>
    <w:rsid w:val="009A1006"/>
    <w:rsid w:val="009A277C"/>
    <w:rsid w:val="009A4637"/>
    <w:rsid w:val="009A4F87"/>
    <w:rsid w:val="009A5AFD"/>
    <w:rsid w:val="009A731B"/>
    <w:rsid w:val="009B3270"/>
    <w:rsid w:val="009B3FFF"/>
    <w:rsid w:val="009B4DC0"/>
    <w:rsid w:val="009B6A7A"/>
    <w:rsid w:val="009B7695"/>
    <w:rsid w:val="009C00C8"/>
    <w:rsid w:val="009C0DDC"/>
    <w:rsid w:val="009C1083"/>
    <w:rsid w:val="009C2C1E"/>
    <w:rsid w:val="009C5011"/>
    <w:rsid w:val="009C73CB"/>
    <w:rsid w:val="009D0275"/>
    <w:rsid w:val="009D0FCB"/>
    <w:rsid w:val="009D1B37"/>
    <w:rsid w:val="009D263B"/>
    <w:rsid w:val="009D3ADF"/>
    <w:rsid w:val="009D4F54"/>
    <w:rsid w:val="009E0719"/>
    <w:rsid w:val="009E42EE"/>
    <w:rsid w:val="009E7FEB"/>
    <w:rsid w:val="009F18D7"/>
    <w:rsid w:val="009F2C71"/>
    <w:rsid w:val="009F2CE9"/>
    <w:rsid w:val="009F3435"/>
    <w:rsid w:val="009F39BD"/>
    <w:rsid w:val="009F4923"/>
    <w:rsid w:val="009F4A2D"/>
    <w:rsid w:val="009F60C4"/>
    <w:rsid w:val="009F6C7E"/>
    <w:rsid w:val="009F71F6"/>
    <w:rsid w:val="00A021BB"/>
    <w:rsid w:val="00A062BD"/>
    <w:rsid w:val="00A0697D"/>
    <w:rsid w:val="00A071E5"/>
    <w:rsid w:val="00A10E5B"/>
    <w:rsid w:val="00A129F6"/>
    <w:rsid w:val="00A12CF6"/>
    <w:rsid w:val="00A21495"/>
    <w:rsid w:val="00A218D8"/>
    <w:rsid w:val="00A22486"/>
    <w:rsid w:val="00A229F7"/>
    <w:rsid w:val="00A24062"/>
    <w:rsid w:val="00A24336"/>
    <w:rsid w:val="00A2557B"/>
    <w:rsid w:val="00A2622C"/>
    <w:rsid w:val="00A26B31"/>
    <w:rsid w:val="00A273CC"/>
    <w:rsid w:val="00A3138F"/>
    <w:rsid w:val="00A31982"/>
    <w:rsid w:val="00A3199C"/>
    <w:rsid w:val="00A323EF"/>
    <w:rsid w:val="00A35559"/>
    <w:rsid w:val="00A35638"/>
    <w:rsid w:val="00A361B4"/>
    <w:rsid w:val="00A364AB"/>
    <w:rsid w:val="00A3662B"/>
    <w:rsid w:val="00A3749B"/>
    <w:rsid w:val="00A37816"/>
    <w:rsid w:val="00A40F20"/>
    <w:rsid w:val="00A426B9"/>
    <w:rsid w:val="00A43532"/>
    <w:rsid w:val="00A4391E"/>
    <w:rsid w:val="00A46134"/>
    <w:rsid w:val="00A47511"/>
    <w:rsid w:val="00A522F6"/>
    <w:rsid w:val="00A53109"/>
    <w:rsid w:val="00A53A66"/>
    <w:rsid w:val="00A53F5B"/>
    <w:rsid w:val="00A546C4"/>
    <w:rsid w:val="00A56733"/>
    <w:rsid w:val="00A56C8D"/>
    <w:rsid w:val="00A64CF9"/>
    <w:rsid w:val="00A70DDB"/>
    <w:rsid w:val="00A71421"/>
    <w:rsid w:val="00A72F9F"/>
    <w:rsid w:val="00A745B4"/>
    <w:rsid w:val="00A74C6A"/>
    <w:rsid w:val="00A75FB2"/>
    <w:rsid w:val="00A76267"/>
    <w:rsid w:val="00A763F9"/>
    <w:rsid w:val="00A76C4D"/>
    <w:rsid w:val="00A777AE"/>
    <w:rsid w:val="00A77900"/>
    <w:rsid w:val="00A81E6B"/>
    <w:rsid w:val="00A829F0"/>
    <w:rsid w:val="00A82EEB"/>
    <w:rsid w:val="00A83F26"/>
    <w:rsid w:val="00A84FC2"/>
    <w:rsid w:val="00A86AA4"/>
    <w:rsid w:val="00A86BC3"/>
    <w:rsid w:val="00A872A5"/>
    <w:rsid w:val="00A878CF"/>
    <w:rsid w:val="00A90676"/>
    <w:rsid w:val="00A9296F"/>
    <w:rsid w:val="00A9341D"/>
    <w:rsid w:val="00A93FF7"/>
    <w:rsid w:val="00A95887"/>
    <w:rsid w:val="00AA089C"/>
    <w:rsid w:val="00AA17D0"/>
    <w:rsid w:val="00AA5BCF"/>
    <w:rsid w:val="00AA7BE9"/>
    <w:rsid w:val="00AB15D2"/>
    <w:rsid w:val="00AB162E"/>
    <w:rsid w:val="00AB1BE0"/>
    <w:rsid w:val="00AB420F"/>
    <w:rsid w:val="00AB4A81"/>
    <w:rsid w:val="00AB602E"/>
    <w:rsid w:val="00AB6142"/>
    <w:rsid w:val="00AB7767"/>
    <w:rsid w:val="00AC084D"/>
    <w:rsid w:val="00AC0A9B"/>
    <w:rsid w:val="00AC1DFC"/>
    <w:rsid w:val="00AC309D"/>
    <w:rsid w:val="00AC3A8F"/>
    <w:rsid w:val="00AC3B22"/>
    <w:rsid w:val="00AC4309"/>
    <w:rsid w:val="00AC435A"/>
    <w:rsid w:val="00AC6DB2"/>
    <w:rsid w:val="00AD00DC"/>
    <w:rsid w:val="00AD02E5"/>
    <w:rsid w:val="00AD1CC7"/>
    <w:rsid w:val="00AD3DF3"/>
    <w:rsid w:val="00AD5A91"/>
    <w:rsid w:val="00AE08E2"/>
    <w:rsid w:val="00AE10FD"/>
    <w:rsid w:val="00AE1851"/>
    <w:rsid w:val="00AE1DAB"/>
    <w:rsid w:val="00AE2DD3"/>
    <w:rsid w:val="00AE3C5F"/>
    <w:rsid w:val="00AE49A3"/>
    <w:rsid w:val="00AE6F27"/>
    <w:rsid w:val="00AF095D"/>
    <w:rsid w:val="00AF0C2F"/>
    <w:rsid w:val="00AF288B"/>
    <w:rsid w:val="00AF39BA"/>
    <w:rsid w:val="00AF7505"/>
    <w:rsid w:val="00B000B9"/>
    <w:rsid w:val="00B02F70"/>
    <w:rsid w:val="00B05F53"/>
    <w:rsid w:val="00B06066"/>
    <w:rsid w:val="00B06905"/>
    <w:rsid w:val="00B07130"/>
    <w:rsid w:val="00B10DDF"/>
    <w:rsid w:val="00B13520"/>
    <w:rsid w:val="00B13775"/>
    <w:rsid w:val="00B13DC7"/>
    <w:rsid w:val="00B170CF"/>
    <w:rsid w:val="00B17DCD"/>
    <w:rsid w:val="00B2166B"/>
    <w:rsid w:val="00B2554C"/>
    <w:rsid w:val="00B26168"/>
    <w:rsid w:val="00B26461"/>
    <w:rsid w:val="00B26EE2"/>
    <w:rsid w:val="00B27377"/>
    <w:rsid w:val="00B27B04"/>
    <w:rsid w:val="00B27F23"/>
    <w:rsid w:val="00B31F4F"/>
    <w:rsid w:val="00B33E24"/>
    <w:rsid w:val="00B35942"/>
    <w:rsid w:val="00B42032"/>
    <w:rsid w:val="00B427DE"/>
    <w:rsid w:val="00B4741D"/>
    <w:rsid w:val="00B50D8D"/>
    <w:rsid w:val="00B51B5F"/>
    <w:rsid w:val="00B53065"/>
    <w:rsid w:val="00B534AD"/>
    <w:rsid w:val="00B53706"/>
    <w:rsid w:val="00B53904"/>
    <w:rsid w:val="00B53E0D"/>
    <w:rsid w:val="00B53F1F"/>
    <w:rsid w:val="00B54156"/>
    <w:rsid w:val="00B54E37"/>
    <w:rsid w:val="00B55F3A"/>
    <w:rsid w:val="00B5627D"/>
    <w:rsid w:val="00B608FE"/>
    <w:rsid w:val="00B61B7F"/>
    <w:rsid w:val="00B62B9E"/>
    <w:rsid w:val="00B64E73"/>
    <w:rsid w:val="00B6572D"/>
    <w:rsid w:val="00B67825"/>
    <w:rsid w:val="00B713B1"/>
    <w:rsid w:val="00B72298"/>
    <w:rsid w:val="00B75681"/>
    <w:rsid w:val="00B75FCE"/>
    <w:rsid w:val="00B7620B"/>
    <w:rsid w:val="00B762CF"/>
    <w:rsid w:val="00B76B3F"/>
    <w:rsid w:val="00B807DA"/>
    <w:rsid w:val="00B81315"/>
    <w:rsid w:val="00B81626"/>
    <w:rsid w:val="00B82FEA"/>
    <w:rsid w:val="00B87BCE"/>
    <w:rsid w:val="00B92295"/>
    <w:rsid w:val="00B92BA8"/>
    <w:rsid w:val="00B930E0"/>
    <w:rsid w:val="00B9536B"/>
    <w:rsid w:val="00B9540E"/>
    <w:rsid w:val="00B96D0C"/>
    <w:rsid w:val="00B97EC0"/>
    <w:rsid w:val="00BA0866"/>
    <w:rsid w:val="00BA0EB1"/>
    <w:rsid w:val="00BA3073"/>
    <w:rsid w:val="00BA4512"/>
    <w:rsid w:val="00BA6369"/>
    <w:rsid w:val="00BA7916"/>
    <w:rsid w:val="00BB0547"/>
    <w:rsid w:val="00BB0C50"/>
    <w:rsid w:val="00BB1270"/>
    <w:rsid w:val="00BB29CF"/>
    <w:rsid w:val="00BB54FE"/>
    <w:rsid w:val="00BC0276"/>
    <w:rsid w:val="00BC02D7"/>
    <w:rsid w:val="00BC0CBA"/>
    <w:rsid w:val="00BC41DE"/>
    <w:rsid w:val="00BC5DCA"/>
    <w:rsid w:val="00BC7A84"/>
    <w:rsid w:val="00BD4045"/>
    <w:rsid w:val="00BD7046"/>
    <w:rsid w:val="00BD7083"/>
    <w:rsid w:val="00BD7191"/>
    <w:rsid w:val="00BE0229"/>
    <w:rsid w:val="00BE0365"/>
    <w:rsid w:val="00BE21F1"/>
    <w:rsid w:val="00BE6055"/>
    <w:rsid w:val="00BE61F6"/>
    <w:rsid w:val="00BE6611"/>
    <w:rsid w:val="00BE668C"/>
    <w:rsid w:val="00BF0A98"/>
    <w:rsid w:val="00BF2149"/>
    <w:rsid w:val="00BF21EA"/>
    <w:rsid w:val="00BF2A4D"/>
    <w:rsid w:val="00BF3954"/>
    <w:rsid w:val="00BF3B51"/>
    <w:rsid w:val="00BF4088"/>
    <w:rsid w:val="00BF4682"/>
    <w:rsid w:val="00BF4FAE"/>
    <w:rsid w:val="00BF617D"/>
    <w:rsid w:val="00BF6FB6"/>
    <w:rsid w:val="00C0133B"/>
    <w:rsid w:val="00C01592"/>
    <w:rsid w:val="00C02948"/>
    <w:rsid w:val="00C043D3"/>
    <w:rsid w:val="00C0459F"/>
    <w:rsid w:val="00C10855"/>
    <w:rsid w:val="00C13161"/>
    <w:rsid w:val="00C13B91"/>
    <w:rsid w:val="00C174CB"/>
    <w:rsid w:val="00C2096A"/>
    <w:rsid w:val="00C23059"/>
    <w:rsid w:val="00C232F8"/>
    <w:rsid w:val="00C264FC"/>
    <w:rsid w:val="00C27AAB"/>
    <w:rsid w:val="00C27AF5"/>
    <w:rsid w:val="00C3058D"/>
    <w:rsid w:val="00C30F81"/>
    <w:rsid w:val="00C31815"/>
    <w:rsid w:val="00C320DD"/>
    <w:rsid w:val="00C322D4"/>
    <w:rsid w:val="00C327D1"/>
    <w:rsid w:val="00C35661"/>
    <w:rsid w:val="00C40154"/>
    <w:rsid w:val="00C40954"/>
    <w:rsid w:val="00C41A24"/>
    <w:rsid w:val="00C42018"/>
    <w:rsid w:val="00C43F55"/>
    <w:rsid w:val="00C448EC"/>
    <w:rsid w:val="00C44912"/>
    <w:rsid w:val="00C458A9"/>
    <w:rsid w:val="00C47904"/>
    <w:rsid w:val="00C51726"/>
    <w:rsid w:val="00C5190E"/>
    <w:rsid w:val="00C51F8C"/>
    <w:rsid w:val="00C54D70"/>
    <w:rsid w:val="00C55F58"/>
    <w:rsid w:val="00C56526"/>
    <w:rsid w:val="00C60AA8"/>
    <w:rsid w:val="00C6242D"/>
    <w:rsid w:val="00C64097"/>
    <w:rsid w:val="00C646EA"/>
    <w:rsid w:val="00C65030"/>
    <w:rsid w:val="00C65D14"/>
    <w:rsid w:val="00C6703A"/>
    <w:rsid w:val="00C67269"/>
    <w:rsid w:val="00C67FEE"/>
    <w:rsid w:val="00C72F28"/>
    <w:rsid w:val="00C74F15"/>
    <w:rsid w:val="00C77D39"/>
    <w:rsid w:val="00C80E01"/>
    <w:rsid w:val="00C82A7A"/>
    <w:rsid w:val="00C82C4B"/>
    <w:rsid w:val="00C86000"/>
    <w:rsid w:val="00C8632B"/>
    <w:rsid w:val="00C87294"/>
    <w:rsid w:val="00C9003E"/>
    <w:rsid w:val="00C90E7E"/>
    <w:rsid w:val="00C91DB9"/>
    <w:rsid w:val="00C92352"/>
    <w:rsid w:val="00C92881"/>
    <w:rsid w:val="00C95950"/>
    <w:rsid w:val="00C95B24"/>
    <w:rsid w:val="00C96E2E"/>
    <w:rsid w:val="00CA06D9"/>
    <w:rsid w:val="00CA1294"/>
    <w:rsid w:val="00CA25C3"/>
    <w:rsid w:val="00CA2822"/>
    <w:rsid w:val="00CA2EA3"/>
    <w:rsid w:val="00CA67DE"/>
    <w:rsid w:val="00CB00A3"/>
    <w:rsid w:val="00CB1059"/>
    <w:rsid w:val="00CB2460"/>
    <w:rsid w:val="00CB257B"/>
    <w:rsid w:val="00CB2E16"/>
    <w:rsid w:val="00CB3FED"/>
    <w:rsid w:val="00CB40BE"/>
    <w:rsid w:val="00CB49AE"/>
    <w:rsid w:val="00CB73D8"/>
    <w:rsid w:val="00CB78A3"/>
    <w:rsid w:val="00CB7CCD"/>
    <w:rsid w:val="00CC0C76"/>
    <w:rsid w:val="00CC144B"/>
    <w:rsid w:val="00CC2060"/>
    <w:rsid w:val="00CC2393"/>
    <w:rsid w:val="00CC3D31"/>
    <w:rsid w:val="00CC3E81"/>
    <w:rsid w:val="00CC5A17"/>
    <w:rsid w:val="00CC5C50"/>
    <w:rsid w:val="00CC6A5B"/>
    <w:rsid w:val="00CD0715"/>
    <w:rsid w:val="00CD1F1E"/>
    <w:rsid w:val="00CD1FFB"/>
    <w:rsid w:val="00CD31A2"/>
    <w:rsid w:val="00CD42F9"/>
    <w:rsid w:val="00CD51BB"/>
    <w:rsid w:val="00CD7683"/>
    <w:rsid w:val="00CD7EDA"/>
    <w:rsid w:val="00CE17EE"/>
    <w:rsid w:val="00CE2D4B"/>
    <w:rsid w:val="00CE6032"/>
    <w:rsid w:val="00CF0028"/>
    <w:rsid w:val="00CF0637"/>
    <w:rsid w:val="00CF2653"/>
    <w:rsid w:val="00CF7318"/>
    <w:rsid w:val="00D01091"/>
    <w:rsid w:val="00D03AB9"/>
    <w:rsid w:val="00D04733"/>
    <w:rsid w:val="00D0550B"/>
    <w:rsid w:val="00D105BB"/>
    <w:rsid w:val="00D13FBD"/>
    <w:rsid w:val="00D1461F"/>
    <w:rsid w:val="00D170F7"/>
    <w:rsid w:val="00D17D4F"/>
    <w:rsid w:val="00D20036"/>
    <w:rsid w:val="00D20A30"/>
    <w:rsid w:val="00D24C66"/>
    <w:rsid w:val="00D25FA9"/>
    <w:rsid w:val="00D26082"/>
    <w:rsid w:val="00D326C3"/>
    <w:rsid w:val="00D340BA"/>
    <w:rsid w:val="00D345BB"/>
    <w:rsid w:val="00D406CC"/>
    <w:rsid w:val="00D40F76"/>
    <w:rsid w:val="00D41FF3"/>
    <w:rsid w:val="00D42892"/>
    <w:rsid w:val="00D42A15"/>
    <w:rsid w:val="00D42C7A"/>
    <w:rsid w:val="00D50DC4"/>
    <w:rsid w:val="00D5197A"/>
    <w:rsid w:val="00D51A38"/>
    <w:rsid w:val="00D51C88"/>
    <w:rsid w:val="00D54ACB"/>
    <w:rsid w:val="00D55DF7"/>
    <w:rsid w:val="00D566EC"/>
    <w:rsid w:val="00D5752A"/>
    <w:rsid w:val="00D61140"/>
    <w:rsid w:val="00D6450B"/>
    <w:rsid w:val="00D66C09"/>
    <w:rsid w:val="00D67AC4"/>
    <w:rsid w:val="00D741EF"/>
    <w:rsid w:val="00D75CFA"/>
    <w:rsid w:val="00D825AC"/>
    <w:rsid w:val="00D8425E"/>
    <w:rsid w:val="00D846D0"/>
    <w:rsid w:val="00D84F6A"/>
    <w:rsid w:val="00D853E2"/>
    <w:rsid w:val="00D85540"/>
    <w:rsid w:val="00D9128E"/>
    <w:rsid w:val="00D9273F"/>
    <w:rsid w:val="00D93C5E"/>
    <w:rsid w:val="00D9486B"/>
    <w:rsid w:val="00D94AFF"/>
    <w:rsid w:val="00D97E70"/>
    <w:rsid w:val="00DA085B"/>
    <w:rsid w:val="00DA11EA"/>
    <w:rsid w:val="00DA1513"/>
    <w:rsid w:val="00DA1604"/>
    <w:rsid w:val="00DA1C88"/>
    <w:rsid w:val="00DA261D"/>
    <w:rsid w:val="00DA29CA"/>
    <w:rsid w:val="00DA2ABC"/>
    <w:rsid w:val="00DA34C1"/>
    <w:rsid w:val="00DA36D7"/>
    <w:rsid w:val="00DA644A"/>
    <w:rsid w:val="00DA6618"/>
    <w:rsid w:val="00DB170E"/>
    <w:rsid w:val="00DB19D4"/>
    <w:rsid w:val="00DB6DBD"/>
    <w:rsid w:val="00DC197D"/>
    <w:rsid w:val="00DC1B27"/>
    <w:rsid w:val="00DC252D"/>
    <w:rsid w:val="00DC2C38"/>
    <w:rsid w:val="00DC35BC"/>
    <w:rsid w:val="00DC3BB2"/>
    <w:rsid w:val="00DC4DBC"/>
    <w:rsid w:val="00DC7AB8"/>
    <w:rsid w:val="00DC7CF3"/>
    <w:rsid w:val="00DD3158"/>
    <w:rsid w:val="00DD392E"/>
    <w:rsid w:val="00DD3AF5"/>
    <w:rsid w:val="00DD3B26"/>
    <w:rsid w:val="00DD4B5C"/>
    <w:rsid w:val="00DD6AA8"/>
    <w:rsid w:val="00DE109D"/>
    <w:rsid w:val="00DE7087"/>
    <w:rsid w:val="00DF047F"/>
    <w:rsid w:val="00DF25F3"/>
    <w:rsid w:val="00DF3B60"/>
    <w:rsid w:val="00DF46FB"/>
    <w:rsid w:val="00DF581C"/>
    <w:rsid w:val="00DF5D89"/>
    <w:rsid w:val="00E00672"/>
    <w:rsid w:val="00E019D4"/>
    <w:rsid w:val="00E01DD3"/>
    <w:rsid w:val="00E02FC7"/>
    <w:rsid w:val="00E0601E"/>
    <w:rsid w:val="00E06664"/>
    <w:rsid w:val="00E10137"/>
    <w:rsid w:val="00E102EA"/>
    <w:rsid w:val="00E11FED"/>
    <w:rsid w:val="00E12C59"/>
    <w:rsid w:val="00E1342D"/>
    <w:rsid w:val="00E13E2A"/>
    <w:rsid w:val="00E13F09"/>
    <w:rsid w:val="00E15171"/>
    <w:rsid w:val="00E15786"/>
    <w:rsid w:val="00E17F9B"/>
    <w:rsid w:val="00E2060E"/>
    <w:rsid w:val="00E23BE9"/>
    <w:rsid w:val="00E24403"/>
    <w:rsid w:val="00E24ACF"/>
    <w:rsid w:val="00E25FA9"/>
    <w:rsid w:val="00E278F3"/>
    <w:rsid w:val="00E3016A"/>
    <w:rsid w:val="00E30266"/>
    <w:rsid w:val="00E3077A"/>
    <w:rsid w:val="00E32F97"/>
    <w:rsid w:val="00E3558A"/>
    <w:rsid w:val="00E36DC3"/>
    <w:rsid w:val="00E37A55"/>
    <w:rsid w:val="00E37C6B"/>
    <w:rsid w:val="00E40147"/>
    <w:rsid w:val="00E4446D"/>
    <w:rsid w:val="00E44FCF"/>
    <w:rsid w:val="00E466D9"/>
    <w:rsid w:val="00E46EAD"/>
    <w:rsid w:val="00E514B9"/>
    <w:rsid w:val="00E543EC"/>
    <w:rsid w:val="00E550BA"/>
    <w:rsid w:val="00E55406"/>
    <w:rsid w:val="00E563AD"/>
    <w:rsid w:val="00E5776C"/>
    <w:rsid w:val="00E617D1"/>
    <w:rsid w:val="00E63BB7"/>
    <w:rsid w:val="00E70952"/>
    <w:rsid w:val="00E70FB3"/>
    <w:rsid w:val="00E71A46"/>
    <w:rsid w:val="00E72650"/>
    <w:rsid w:val="00E74D9D"/>
    <w:rsid w:val="00E75C34"/>
    <w:rsid w:val="00E76432"/>
    <w:rsid w:val="00E766C6"/>
    <w:rsid w:val="00E7692D"/>
    <w:rsid w:val="00E76CE5"/>
    <w:rsid w:val="00E81B28"/>
    <w:rsid w:val="00E8229E"/>
    <w:rsid w:val="00E8398F"/>
    <w:rsid w:val="00E83BCC"/>
    <w:rsid w:val="00E840A3"/>
    <w:rsid w:val="00E84F12"/>
    <w:rsid w:val="00E8761A"/>
    <w:rsid w:val="00E87E0C"/>
    <w:rsid w:val="00E87E19"/>
    <w:rsid w:val="00E90917"/>
    <w:rsid w:val="00E92C8C"/>
    <w:rsid w:val="00E932ED"/>
    <w:rsid w:val="00E9406E"/>
    <w:rsid w:val="00E94207"/>
    <w:rsid w:val="00E95306"/>
    <w:rsid w:val="00E9577C"/>
    <w:rsid w:val="00E971D8"/>
    <w:rsid w:val="00EA0563"/>
    <w:rsid w:val="00EA08E6"/>
    <w:rsid w:val="00EA12F8"/>
    <w:rsid w:val="00EA158E"/>
    <w:rsid w:val="00EA177B"/>
    <w:rsid w:val="00EA27E4"/>
    <w:rsid w:val="00EA2822"/>
    <w:rsid w:val="00EA29A1"/>
    <w:rsid w:val="00EA451A"/>
    <w:rsid w:val="00EA49BD"/>
    <w:rsid w:val="00EA4E26"/>
    <w:rsid w:val="00EA7214"/>
    <w:rsid w:val="00EB0203"/>
    <w:rsid w:val="00EB1152"/>
    <w:rsid w:val="00EB2AAD"/>
    <w:rsid w:val="00EB3E8A"/>
    <w:rsid w:val="00EB4C4F"/>
    <w:rsid w:val="00EB570D"/>
    <w:rsid w:val="00EB573B"/>
    <w:rsid w:val="00EB7079"/>
    <w:rsid w:val="00EB70F2"/>
    <w:rsid w:val="00EB793D"/>
    <w:rsid w:val="00EC151B"/>
    <w:rsid w:val="00EC308E"/>
    <w:rsid w:val="00EC3A9E"/>
    <w:rsid w:val="00EC5001"/>
    <w:rsid w:val="00EC5C50"/>
    <w:rsid w:val="00EC7657"/>
    <w:rsid w:val="00EC7E97"/>
    <w:rsid w:val="00ED1E5A"/>
    <w:rsid w:val="00ED2315"/>
    <w:rsid w:val="00ED4BF9"/>
    <w:rsid w:val="00ED5149"/>
    <w:rsid w:val="00ED7296"/>
    <w:rsid w:val="00ED74BA"/>
    <w:rsid w:val="00EE117C"/>
    <w:rsid w:val="00EE1469"/>
    <w:rsid w:val="00EE2D26"/>
    <w:rsid w:val="00EE41B8"/>
    <w:rsid w:val="00EE6756"/>
    <w:rsid w:val="00EE7715"/>
    <w:rsid w:val="00EF1E5F"/>
    <w:rsid w:val="00EF389B"/>
    <w:rsid w:val="00EF713F"/>
    <w:rsid w:val="00EF7376"/>
    <w:rsid w:val="00EF79BC"/>
    <w:rsid w:val="00F001B6"/>
    <w:rsid w:val="00F024C0"/>
    <w:rsid w:val="00F0324F"/>
    <w:rsid w:val="00F036AA"/>
    <w:rsid w:val="00F03F86"/>
    <w:rsid w:val="00F053D4"/>
    <w:rsid w:val="00F106AA"/>
    <w:rsid w:val="00F1108F"/>
    <w:rsid w:val="00F13F25"/>
    <w:rsid w:val="00F14C49"/>
    <w:rsid w:val="00F17F5D"/>
    <w:rsid w:val="00F204A9"/>
    <w:rsid w:val="00F2056F"/>
    <w:rsid w:val="00F210A1"/>
    <w:rsid w:val="00F22D54"/>
    <w:rsid w:val="00F23883"/>
    <w:rsid w:val="00F23E8F"/>
    <w:rsid w:val="00F257C7"/>
    <w:rsid w:val="00F26235"/>
    <w:rsid w:val="00F3059A"/>
    <w:rsid w:val="00F32987"/>
    <w:rsid w:val="00F34B06"/>
    <w:rsid w:val="00F35B6C"/>
    <w:rsid w:val="00F36B0E"/>
    <w:rsid w:val="00F3709F"/>
    <w:rsid w:val="00F37BFA"/>
    <w:rsid w:val="00F40330"/>
    <w:rsid w:val="00F417A7"/>
    <w:rsid w:val="00F41E3A"/>
    <w:rsid w:val="00F42937"/>
    <w:rsid w:val="00F42EDA"/>
    <w:rsid w:val="00F430A0"/>
    <w:rsid w:val="00F44096"/>
    <w:rsid w:val="00F443B2"/>
    <w:rsid w:val="00F44A1E"/>
    <w:rsid w:val="00F459A3"/>
    <w:rsid w:val="00F45BA8"/>
    <w:rsid w:val="00F463CD"/>
    <w:rsid w:val="00F47488"/>
    <w:rsid w:val="00F50BA2"/>
    <w:rsid w:val="00F50E0D"/>
    <w:rsid w:val="00F52C7F"/>
    <w:rsid w:val="00F5380E"/>
    <w:rsid w:val="00F54FED"/>
    <w:rsid w:val="00F56A31"/>
    <w:rsid w:val="00F578FE"/>
    <w:rsid w:val="00F60479"/>
    <w:rsid w:val="00F615F0"/>
    <w:rsid w:val="00F61F37"/>
    <w:rsid w:val="00F64AD9"/>
    <w:rsid w:val="00F660D3"/>
    <w:rsid w:val="00F66657"/>
    <w:rsid w:val="00F703F8"/>
    <w:rsid w:val="00F71417"/>
    <w:rsid w:val="00F716E0"/>
    <w:rsid w:val="00F73134"/>
    <w:rsid w:val="00F731B7"/>
    <w:rsid w:val="00F75102"/>
    <w:rsid w:val="00F76412"/>
    <w:rsid w:val="00F770C1"/>
    <w:rsid w:val="00F77804"/>
    <w:rsid w:val="00F77A78"/>
    <w:rsid w:val="00F8059D"/>
    <w:rsid w:val="00F8075D"/>
    <w:rsid w:val="00F8255A"/>
    <w:rsid w:val="00F871C2"/>
    <w:rsid w:val="00F90B39"/>
    <w:rsid w:val="00F92D8A"/>
    <w:rsid w:val="00F9739A"/>
    <w:rsid w:val="00F97FC6"/>
    <w:rsid w:val="00FA051E"/>
    <w:rsid w:val="00FA1175"/>
    <w:rsid w:val="00FA3C6D"/>
    <w:rsid w:val="00FA3D8B"/>
    <w:rsid w:val="00FA5B93"/>
    <w:rsid w:val="00FA5EC2"/>
    <w:rsid w:val="00FA5F5D"/>
    <w:rsid w:val="00FA7C75"/>
    <w:rsid w:val="00FA7E1A"/>
    <w:rsid w:val="00FB0E0D"/>
    <w:rsid w:val="00FB1DE2"/>
    <w:rsid w:val="00FB494E"/>
    <w:rsid w:val="00FB4AA4"/>
    <w:rsid w:val="00FB66FE"/>
    <w:rsid w:val="00FB6839"/>
    <w:rsid w:val="00FC0652"/>
    <w:rsid w:val="00FC4F98"/>
    <w:rsid w:val="00FC6CB8"/>
    <w:rsid w:val="00FC75D1"/>
    <w:rsid w:val="00FC7D02"/>
    <w:rsid w:val="00FC7E04"/>
    <w:rsid w:val="00FD17D0"/>
    <w:rsid w:val="00FD18A5"/>
    <w:rsid w:val="00FD35B3"/>
    <w:rsid w:val="00FD3B07"/>
    <w:rsid w:val="00FD3BA5"/>
    <w:rsid w:val="00FD5517"/>
    <w:rsid w:val="00FD6AD4"/>
    <w:rsid w:val="00FD6DD4"/>
    <w:rsid w:val="00FD7DD4"/>
    <w:rsid w:val="00FD7F5A"/>
    <w:rsid w:val="00FE0240"/>
    <w:rsid w:val="00FE177A"/>
    <w:rsid w:val="00FE1909"/>
    <w:rsid w:val="00FE2339"/>
    <w:rsid w:val="00FE33C0"/>
    <w:rsid w:val="00FE4FDE"/>
    <w:rsid w:val="00FE5A65"/>
    <w:rsid w:val="00FE6364"/>
    <w:rsid w:val="00FE73D4"/>
    <w:rsid w:val="00FF67B1"/>
    <w:rsid w:val="00FF702C"/>
    <w:rsid w:val="00FF710D"/>
    <w:rsid w:val="00FF7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07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807D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294AD78EA33AC5E48E696B98908D2A0BC76C56DEBF9FD19FBA51BC0361FC1BD16995852D7E0167A6D6A4EFyFg9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C294AD78EA33AC5E48E696B98908D2A0BC76C56DEBC96DB95BE51BC0361FC1BD1y6g9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C294AD78EA33AC5E48E697D9BFCD3200DCE3B58DBB99484C1E857EB5Cy3g1I" TargetMode="External"/><Relationship Id="rId11" Type="http://schemas.openxmlformats.org/officeDocument/2006/relationships/hyperlink" Target="consultantplus://offline/ref=0F80B18C55CBE780E830099A2B6359D0DEBB754E09D07FBBAC8EDEB0B74911C235KAW9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C294AD78EA33AC5E48E696B98908D2A0BC76C56DEBF9FD19FBA51BC0361FC1BD16995852D7E0167A6D4A4E0yFg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C294AD78EA33AC5E48E696B98908D2A0BC76C56DEBF9FD19FBA51BC0361FC1BD16995852D7E0167A6D4A4E0yFg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14E35-2096-417C-836D-DEA8F1C27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MedKoll</Company>
  <LinksUpToDate>false</LinksUpToDate>
  <CharactersWithSpaces>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MedKoll</dc:creator>
  <cp:keywords/>
  <dc:description/>
  <cp:lastModifiedBy>MedKoll</cp:lastModifiedBy>
  <cp:revision>17</cp:revision>
  <dcterms:created xsi:type="dcterms:W3CDTF">2017-08-25T10:52:00Z</dcterms:created>
  <dcterms:modified xsi:type="dcterms:W3CDTF">2017-11-21T12:10:00Z</dcterms:modified>
</cp:coreProperties>
</file>